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6F4C" w14:textId="77777777" w:rsidR="00BC0DC8" w:rsidRPr="008D764E" w:rsidRDefault="00BC0DC8" w:rsidP="00BC0DC8">
      <w:pPr>
        <w:tabs>
          <w:tab w:val="left" w:pos="1785"/>
        </w:tabs>
      </w:pPr>
      <w:r w:rsidRPr="008D764E">
        <w:tab/>
      </w:r>
    </w:p>
    <w:p w14:paraId="2DB29E16" w14:textId="77777777" w:rsidR="00BC0DC8" w:rsidRPr="008D764E" w:rsidRDefault="00BC0DC8" w:rsidP="00BC0DC8">
      <w:pPr>
        <w:tabs>
          <w:tab w:val="left" w:pos="17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39"/>
        <w:gridCol w:w="7"/>
        <w:gridCol w:w="6700"/>
      </w:tblGrid>
      <w:tr w:rsidR="00BC0DC8" w:rsidRPr="008D764E" w14:paraId="15A2AFE7" w14:textId="77777777" w:rsidTr="00BE2188">
        <w:trPr>
          <w:trHeight w:val="547"/>
        </w:trPr>
        <w:tc>
          <w:tcPr>
            <w:tcW w:w="9396" w:type="dxa"/>
            <w:gridSpan w:val="4"/>
            <w:shd w:val="clear" w:color="auto" w:fill="C5E0B3" w:themeFill="accent6" w:themeFillTint="66"/>
          </w:tcPr>
          <w:p w14:paraId="386785FD" w14:textId="77777777" w:rsidR="00826F82" w:rsidRDefault="00826F82" w:rsidP="00826F82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826F82">
              <w:rPr>
                <w:b/>
                <w:sz w:val="28"/>
                <w:szCs w:val="28"/>
                <w:lang w:val="en-GB"/>
              </w:rPr>
              <w:t xml:space="preserve">Joint Workshop </w:t>
            </w:r>
          </w:p>
          <w:p w14:paraId="768C0623" w14:textId="77777777" w:rsidR="00826F82" w:rsidRPr="00826F82" w:rsidRDefault="00826F82" w:rsidP="00826F82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826F82">
              <w:rPr>
                <w:b/>
                <w:sz w:val="28"/>
                <w:szCs w:val="28"/>
                <w:lang w:val="en-GB"/>
              </w:rPr>
              <w:t xml:space="preserve">SEEVET Net – Western Balkans Chambers Investment Forum </w:t>
            </w:r>
          </w:p>
          <w:p w14:paraId="74D454A3" w14:textId="77777777" w:rsidR="00826F82" w:rsidRPr="00826F82" w:rsidRDefault="00826F82" w:rsidP="00826F82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10BFEF06" w14:textId="77777777" w:rsidR="00826F82" w:rsidRPr="00826F82" w:rsidRDefault="00826F82" w:rsidP="00826F82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2E416BC2" w14:textId="77777777" w:rsidR="00826F82" w:rsidRPr="00826F82" w:rsidRDefault="00826F82" w:rsidP="00826F82">
            <w:pPr>
              <w:jc w:val="center"/>
              <w:rPr>
                <w:iCs/>
                <w:sz w:val="28"/>
                <w:szCs w:val="28"/>
                <w:lang w:val="en-GB"/>
              </w:rPr>
            </w:pPr>
            <w:r w:rsidRPr="00826F82">
              <w:rPr>
                <w:iCs/>
                <w:sz w:val="28"/>
                <w:szCs w:val="28"/>
                <w:lang w:val="en-GB"/>
              </w:rPr>
              <w:t xml:space="preserve">Promotion of Work-Based Learning </w:t>
            </w:r>
          </w:p>
          <w:p w14:paraId="1ECFBC42" w14:textId="77777777" w:rsidR="00826F82" w:rsidRPr="00826F82" w:rsidRDefault="00826F82" w:rsidP="00826F82">
            <w:pPr>
              <w:jc w:val="center"/>
              <w:rPr>
                <w:iCs/>
                <w:sz w:val="28"/>
                <w:szCs w:val="28"/>
                <w:lang w:val="en-GB"/>
              </w:rPr>
            </w:pPr>
            <w:r w:rsidRPr="00826F82">
              <w:rPr>
                <w:iCs/>
                <w:sz w:val="28"/>
                <w:szCs w:val="28"/>
                <w:lang w:val="en-GB"/>
              </w:rPr>
              <w:t xml:space="preserve">and </w:t>
            </w:r>
          </w:p>
          <w:p w14:paraId="2275EE18" w14:textId="77777777" w:rsidR="00826F82" w:rsidRPr="00826F82" w:rsidRDefault="00826F82" w:rsidP="00826F82">
            <w:pPr>
              <w:jc w:val="center"/>
              <w:rPr>
                <w:iCs/>
                <w:sz w:val="28"/>
                <w:szCs w:val="28"/>
                <w:lang w:val="en-GB"/>
              </w:rPr>
            </w:pPr>
            <w:r w:rsidRPr="00826F82">
              <w:rPr>
                <w:iCs/>
                <w:sz w:val="28"/>
                <w:szCs w:val="28"/>
                <w:lang w:val="en-GB"/>
              </w:rPr>
              <w:t xml:space="preserve">Development of Joint Occupational Standards - </w:t>
            </w:r>
          </w:p>
          <w:p w14:paraId="213BD873" w14:textId="77777777" w:rsidR="00826F82" w:rsidRPr="00826F82" w:rsidRDefault="00826F82" w:rsidP="00826F82">
            <w:pPr>
              <w:jc w:val="center"/>
              <w:rPr>
                <w:iCs/>
                <w:sz w:val="28"/>
                <w:szCs w:val="28"/>
                <w:lang w:val="en-GB"/>
              </w:rPr>
            </w:pPr>
          </w:p>
          <w:p w14:paraId="0FEB836E" w14:textId="77777777" w:rsidR="00826F82" w:rsidRPr="00826F82" w:rsidRDefault="00EB00F0" w:rsidP="00826F82">
            <w:pPr>
              <w:jc w:val="center"/>
              <w:rPr>
                <w:iCs/>
                <w:sz w:val="28"/>
                <w:szCs w:val="28"/>
                <w:lang w:val="en-GB"/>
              </w:rPr>
            </w:pPr>
            <w:r>
              <w:rPr>
                <w:iCs/>
                <w:sz w:val="28"/>
                <w:szCs w:val="28"/>
                <w:lang w:val="en-GB"/>
              </w:rPr>
              <w:t>T</w:t>
            </w:r>
            <w:r w:rsidR="00826F82" w:rsidRPr="00826F82">
              <w:rPr>
                <w:iCs/>
                <w:sz w:val="28"/>
                <w:szCs w:val="28"/>
                <w:lang w:val="en-GB"/>
              </w:rPr>
              <w:t xml:space="preserve">owards a joint regional project </w:t>
            </w:r>
          </w:p>
          <w:p w14:paraId="591DC9A8" w14:textId="77777777" w:rsidR="00826F82" w:rsidRPr="00826F82" w:rsidRDefault="00826F82" w:rsidP="00826F82">
            <w:pPr>
              <w:spacing w:after="160" w:line="259" w:lineRule="auto"/>
              <w:rPr>
                <w:b/>
                <w:sz w:val="28"/>
                <w:szCs w:val="28"/>
                <w:lang w:val="en-US"/>
              </w:rPr>
            </w:pPr>
          </w:p>
          <w:p w14:paraId="66CE22CC" w14:textId="77777777" w:rsidR="00D311D5" w:rsidRPr="00826F82" w:rsidRDefault="00D311D5" w:rsidP="007D1B59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826F82">
              <w:rPr>
                <w:sz w:val="24"/>
                <w:szCs w:val="24"/>
                <w:lang w:val="en-US"/>
              </w:rPr>
              <w:t>In the framework of the “Western Balkan Alliance of Work-based Learning” of the Berlin Process</w:t>
            </w:r>
          </w:p>
          <w:p w14:paraId="0D19D41D" w14:textId="77777777" w:rsidR="00AF5CBC" w:rsidRPr="00826F82" w:rsidRDefault="00C968E8" w:rsidP="00E44EE7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826F82">
              <w:rPr>
                <w:sz w:val="24"/>
                <w:szCs w:val="24"/>
                <w:lang w:val="en-US"/>
              </w:rPr>
              <w:t>6</w:t>
            </w:r>
            <w:r w:rsidRPr="00826F82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826F82">
              <w:rPr>
                <w:sz w:val="24"/>
                <w:szCs w:val="24"/>
                <w:lang w:val="en-US"/>
              </w:rPr>
              <w:t xml:space="preserve"> and 7</w:t>
            </w:r>
            <w:r w:rsidRPr="00826F82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AD1EA4" w:rsidRPr="00826F82">
              <w:rPr>
                <w:sz w:val="24"/>
                <w:szCs w:val="24"/>
                <w:lang w:val="en-US"/>
              </w:rPr>
              <w:t xml:space="preserve"> December</w:t>
            </w:r>
            <w:r w:rsidR="009A61A8" w:rsidRPr="00826F82">
              <w:rPr>
                <w:sz w:val="24"/>
                <w:szCs w:val="24"/>
                <w:lang w:val="en-US"/>
              </w:rPr>
              <w:t xml:space="preserve"> 2016, </w:t>
            </w:r>
            <w:r w:rsidR="00956960" w:rsidRPr="00826F82">
              <w:rPr>
                <w:sz w:val="24"/>
                <w:szCs w:val="24"/>
                <w:lang w:val="en-US"/>
              </w:rPr>
              <w:t>Belgrade</w:t>
            </w:r>
          </w:p>
          <w:p w14:paraId="32EB1482" w14:textId="77777777" w:rsidR="00BC0DC8" w:rsidRPr="00826F82" w:rsidRDefault="00E44EE7" w:rsidP="00440C1A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826F82">
              <w:rPr>
                <w:sz w:val="24"/>
                <w:szCs w:val="24"/>
                <w:lang w:val="en-US"/>
              </w:rPr>
              <w:t xml:space="preserve">Venue </w:t>
            </w:r>
            <w:r w:rsidR="0045761F" w:rsidRPr="00826F82">
              <w:rPr>
                <w:sz w:val="24"/>
                <w:szCs w:val="24"/>
                <w:lang w:val="en-US"/>
              </w:rPr>
              <w:t xml:space="preserve">– </w:t>
            </w:r>
            <w:r w:rsidR="00826F82">
              <w:rPr>
                <w:sz w:val="24"/>
                <w:szCs w:val="24"/>
                <w:lang w:val="en-US"/>
              </w:rPr>
              <w:t>Saint Ten Hotel, Svetog Save 10</w:t>
            </w:r>
          </w:p>
          <w:p w14:paraId="7F7E8D00" w14:textId="77777777" w:rsidR="00274E14" w:rsidRPr="008D764E" w:rsidRDefault="00602A52" w:rsidP="001B7EC7">
            <w:pPr>
              <w:jc w:val="center"/>
              <w:rPr>
                <w:b/>
              </w:rPr>
            </w:pPr>
            <w:r w:rsidRPr="008D764E">
              <w:rPr>
                <w:b/>
              </w:rPr>
              <w:t xml:space="preserve">DRAFT </w:t>
            </w:r>
            <w:r w:rsidR="00BC0DC8" w:rsidRPr="008D764E">
              <w:rPr>
                <w:b/>
              </w:rPr>
              <w:t>AGENDA</w:t>
            </w:r>
          </w:p>
          <w:p w14:paraId="34F427AC" w14:textId="77777777" w:rsidR="00BC0DC8" w:rsidRPr="008D764E" w:rsidRDefault="00BC0DC8" w:rsidP="00BE2188">
            <w:pPr>
              <w:jc w:val="center"/>
            </w:pPr>
          </w:p>
        </w:tc>
      </w:tr>
      <w:tr w:rsidR="00027878" w:rsidRPr="008D764E" w14:paraId="2C041410" w14:textId="77777777" w:rsidTr="00BE2188">
        <w:trPr>
          <w:trHeight w:val="547"/>
        </w:trPr>
        <w:tc>
          <w:tcPr>
            <w:tcW w:w="9396" w:type="dxa"/>
            <w:gridSpan w:val="4"/>
            <w:shd w:val="clear" w:color="auto" w:fill="C5E0B3" w:themeFill="accent6" w:themeFillTint="66"/>
          </w:tcPr>
          <w:p w14:paraId="1D42F029" w14:textId="77777777" w:rsidR="00027878" w:rsidRPr="008D764E" w:rsidRDefault="00C968E8" w:rsidP="008D76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027878" w:rsidRPr="008D764E">
              <w:rPr>
                <w:b/>
                <w:vertAlign w:val="superscript"/>
                <w:lang w:val="en-US"/>
              </w:rPr>
              <w:t>th</w:t>
            </w:r>
            <w:r w:rsidR="00027878" w:rsidRPr="008D764E">
              <w:rPr>
                <w:b/>
                <w:lang w:val="en-US"/>
              </w:rPr>
              <w:t xml:space="preserve"> September</w:t>
            </w:r>
          </w:p>
        </w:tc>
      </w:tr>
      <w:tr w:rsidR="00F34E51" w:rsidRPr="008D764E" w14:paraId="58E78E34" w14:textId="77777777" w:rsidTr="00F34E51">
        <w:trPr>
          <w:trHeight w:val="547"/>
        </w:trPr>
        <w:tc>
          <w:tcPr>
            <w:tcW w:w="2650" w:type="dxa"/>
            <w:shd w:val="clear" w:color="auto" w:fill="auto"/>
          </w:tcPr>
          <w:p w14:paraId="33826203" w14:textId="77777777" w:rsidR="00F34E51" w:rsidRPr="008D764E" w:rsidRDefault="00F34E51" w:rsidP="00027878">
            <w:pPr>
              <w:rPr>
                <w:lang w:val="en-US"/>
              </w:rPr>
            </w:pPr>
          </w:p>
          <w:p w14:paraId="2BF6C969" w14:textId="77777777" w:rsidR="00A76891" w:rsidRPr="008D764E" w:rsidRDefault="00A76891" w:rsidP="00A76891">
            <w:pPr>
              <w:jc w:val="center"/>
              <w:rPr>
                <w:lang w:val="en-US"/>
              </w:rPr>
            </w:pPr>
          </w:p>
          <w:p w14:paraId="35997D17" w14:textId="77777777" w:rsidR="00F34E51" w:rsidRPr="008D764E" w:rsidRDefault="00F34E51" w:rsidP="00A768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764E">
              <w:rPr>
                <w:lang w:val="en-US"/>
              </w:rPr>
              <w:t>20:00</w:t>
            </w:r>
          </w:p>
        </w:tc>
        <w:tc>
          <w:tcPr>
            <w:tcW w:w="6746" w:type="dxa"/>
            <w:gridSpan w:val="3"/>
            <w:shd w:val="clear" w:color="auto" w:fill="auto"/>
          </w:tcPr>
          <w:p w14:paraId="5C609AD1" w14:textId="77777777" w:rsidR="00F34E51" w:rsidRPr="008D764E" w:rsidRDefault="00A76891">
            <w:pPr>
              <w:rPr>
                <w:lang w:val="en-US"/>
              </w:rPr>
            </w:pPr>
            <w:r w:rsidRPr="008D764E">
              <w:rPr>
                <w:lang w:val="en-US"/>
              </w:rPr>
              <w:t>Arrival of participants</w:t>
            </w:r>
          </w:p>
          <w:p w14:paraId="01203E5D" w14:textId="77777777" w:rsidR="00A76891" w:rsidRPr="008D764E" w:rsidRDefault="00A76891">
            <w:pPr>
              <w:rPr>
                <w:lang w:val="en-US"/>
              </w:rPr>
            </w:pPr>
          </w:p>
          <w:p w14:paraId="4D05219E" w14:textId="7F76C04D" w:rsidR="00F34E51" w:rsidRPr="008D764E" w:rsidRDefault="00A76891" w:rsidP="00027878">
            <w:pPr>
              <w:rPr>
                <w:b/>
                <w:sz w:val="28"/>
                <w:szCs w:val="28"/>
                <w:lang w:val="en-US"/>
              </w:rPr>
            </w:pPr>
            <w:r w:rsidRPr="008D764E">
              <w:rPr>
                <w:lang w:val="en-US"/>
              </w:rPr>
              <w:t xml:space="preserve">Dinner </w:t>
            </w:r>
            <w:r w:rsidR="00722B9D">
              <w:rPr>
                <w:lang w:val="en-US"/>
              </w:rPr>
              <w:t>(at the hotel)</w:t>
            </w:r>
          </w:p>
        </w:tc>
      </w:tr>
      <w:tr w:rsidR="00027878" w:rsidRPr="002F3FF7" w14:paraId="6B046D07" w14:textId="77777777" w:rsidTr="00211822">
        <w:trPr>
          <w:trHeight w:val="532"/>
        </w:trPr>
        <w:tc>
          <w:tcPr>
            <w:tcW w:w="9396" w:type="dxa"/>
            <w:gridSpan w:val="4"/>
            <w:shd w:val="clear" w:color="auto" w:fill="C5E0B3" w:themeFill="accent6" w:themeFillTint="66"/>
          </w:tcPr>
          <w:p w14:paraId="46474418" w14:textId="77777777" w:rsidR="008D764E" w:rsidRPr="00956960" w:rsidRDefault="006B3DD5" w:rsidP="008D764E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027878" w:rsidRPr="008D764E">
              <w:rPr>
                <w:b/>
                <w:lang w:val="en-US"/>
              </w:rPr>
              <w:t xml:space="preserve">th </w:t>
            </w:r>
            <w:r w:rsidR="00AD1EA4">
              <w:rPr>
                <w:b/>
                <w:lang w:val="en-US"/>
              </w:rPr>
              <w:t>December</w:t>
            </w:r>
          </w:p>
          <w:p w14:paraId="370C3971" w14:textId="77777777" w:rsidR="00027878" w:rsidRPr="008D764E" w:rsidRDefault="00027878" w:rsidP="008D764E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E43A5" w:rsidRPr="008D764E" w14:paraId="7C7A334C" w14:textId="77777777" w:rsidTr="008E43A5">
        <w:trPr>
          <w:trHeight w:val="547"/>
        </w:trPr>
        <w:tc>
          <w:tcPr>
            <w:tcW w:w="2696" w:type="dxa"/>
            <w:gridSpan w:val="3"/>
            <w:shd w:val="clear" w:color="auto" w:fill="auto"/>
          </w:tcPr>
          <w:p w14:paraId="23D7A29A" w14:textId="77777777" w:rsidR="008E43A5" w:rsidRPr="008D764E" w:rsidRDefault="00DD2094" w:rsidP="006134D3">
            <w:pPr>
              <w:jc w:val="center"/>
              <w:rPr>
                <w:b/>
                <w:lang w:val="en-US"/>
              </w:rPr>
            </w:pPr>
            <w:r>
              <w:t>09:0</w:t>
            </w:r>
            <w:r w:rsidR="008E43A5" w:rsidRPr="008D764E">
              <w:t xml:space="preserve">0 </w:t>
            </w:r>
            <w:r w:rsidR="006134D3" w:rsidRPr="008D764E">
              <w:t>–</w:t>
            </w:r>
            <w:r>
              <w:t xml:space="preserve"> 9:3</w:t>
            </w:r>
            <w:r w:rsidR="006134D3" w:rsidRPr="008D764E">
              <w:t>0</w:t>
            </w:r>
          </w:p>
        </w:tc>
        <w:tc>
          <w:tcPr>
            <w:tcW w:w="6700" w:type="dxa"/>
            <w:shd w:val="clear" w:color="auto" w:fill="auto"/>
          </w:tcPr>
          <w:p w14:paraId="2285A791" w14:textId="77777777" w:rsidR="008E43A5" w:rsidRPr="008D764E" w:rsidRDefault="00D951F4" w:rsidP="008E43A5">
            <w:pPr>
              <w:rPr>
                <w:lang w:val="en-US"/>
              </w:rPr>
            </w:pPr>
            <w:r w:rsidRPr="008D764E">
              <w:rPr>
                <w:lang w:val="en-US"/>
              </w:rPr>
              <w:t>Registration and welcome coffee</w:t>
            </w:r>
            <w:r w:rsidR="002E0A05" w:rsidRPr="008D764E">
              <w:rPr>
                <w:lang w:val="en-US"/>
              </w:rPr>
              <w:t xml:space="preserve"> </w:t>
            </w:r>
          </w:p>
        </w:tc>
      </w:tr>
      <w:tr w:rsidR="00602A52" w:rsidRPr="004834C3" w14:paraId="2DBCC875" w14:textId="77777777" w:rsidTr="00BC0DC8">
        <w:tc>
          <w:tcPr>
            <w:tcW w:w="2689" w:type="dxa"/>
            <w:gridSpan w:val="2"/>
          </w:tcPr>
          <w:p w14:paraId="770EF1B4" w14:textId="77777777" w:rsidR="00602A52" w:rsidRPr="008D764E" w:rsidRDefault="00DD2094" w:rsidP="00BC0DC8">
            <w:pPr>
              <w:jc w:val="center"/>
            </w:pPr>
            <w:r>
              <w:t xml:space="preserve">9:30 – </w:t>
            </w:r>
            <w:r w:rsidR="00956960">
              <w:t>10</w:t>
            </w:r>
            <w:r>
              <w:t>:</w:t>
            </w:r>
            <w:r w:rsidR="00956960">
              <w:t>00</w:t>
            </w:r>
          </w:p>
        </w:tc>
        <w:tc>
          <w:tcPr>
            <w:tcW w:w="6707" w:type="dxa"/>
            <w:gridSpan w:val="2"/>
          </w:tcPr>
          <w:p w14:paraId="135B736A" w14:textId="77777777" w:rsidR="00956960" w:rsidRPr="00826F82" w:rsidRDefault="00826F82" w:rsidP="00DE22D7">
            <w:pPr>
              <w:tabs>
                <w:tab w:val="center" w:pos="4513"/>
                <w:tab w:val="right" w:pos="9026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Welcome addresses</w:t>
            </w:r>
          </w:p>
          <w:p w14:paraId="36676813" w14:textId="77777777" w:rsidR="00530CBD" w:rsidRPr="00826F82" w:rsidRDefault="00EB00F0" w:rsidP="00DE22D7">
            <w:pPr>
              <w:tabs>
                <w:tab w:val="center" w:pos="4513"/>
                <w:tab w:val="right" w:pos="9026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Mladen Šarč</w:t>
            </w:r>
            <w:r w:rsidR="00826F82" w:rsidRPr="00826F82">
              <w:rPr>
                <w:rFonts w:cstheme="minorHAnsi"/>
                <w:b/>
                <w:lang w:val="en-US"/>
              </w:rPr>
              <w:t>ević</w:t>
            </w:r>
            <w:r w:rsidR="00826F82" w:rsidRPr="00826F82">
              <w:rPr>
                <w:rFonts w:cstheme="minorHAnsi"/>
                <w:lang w:val="en-US"/>
              </w:rPr>
              <w:t xml:space="preserve">, </w:t>
            </w:r>
            <w:r w:rsidR="00956960" w:rsidRPr="00826F82">
              <w:rPr>
                <w:rFonts w:cstheme="minorHAnsi"/>
                <w:lang w:val="en-US"/>
              </w:rPr>
              <w:t xml:space="preserve">Minister of </w:t>
            </w:r>
            <w:r w:rsidR="00826F82" w:rsidRPr="00826F82">
              <w:rPr>
                <w:rFonts w:cstheme="minorHAnsi"/>
                <w:lang w:val="en-US"/>
              </w:rPr>
              <w:t>Science, Education and Technological Development</w:t>
            </w:r>
            <w:r w:rsidR="00956960" w:rsidRPr="00826F82">
              <w:rPr>
                <w:rFonts w:cstheme="minorHAnsi"/>
                <w:lang w:val="en-US"/>
              </w:rPr>
              <w:t xml:space="preserve">, Serbia </w:t>
            </w:r>
          </w:p>
          <w:p w14:paraId="38106E14" w14:textId="77777777" w:rsidR="00602A52" w:rsidRPr="00826F82" w:rsidRDefault="008700EB" w:rsidP="00DE22D7">
            <w:pPr>
              <w:tabs>
                <w:tab w:val="center" w:pos="4513"/>
                <w:tab w:val="right" w:pos="9026"/>
              </w:tabs>
              <w:rPr>
                <w:rFonts w:cstheme="minorHAnsi"/>
                <w:lang w:val="en-US"/>
              </w:rPr>
            </w:pPr>
            <w:r w:rsidRPr="00826F82">
              <w:rPr>
                <w:rFonts w:cstheme="minorHAnsi"/>
                <w:b/>
                <w:lang w:val="en-US"/>
              </w:rPr>
              <w:t>Dragana Graoni</w:t>
            </w:r>
            <w:r w:rsidR="00EB00F0">
              <w:rPr>
                <w:rFonts w:cstheme="minorHAnsi"/>
                <w:b/>
                <w:lang w:val="en-US"/>
              </w:rPr>
              <w:t>ć</w:t>
            </w:r>
            <w:r w:rsidRPr="00826F82">
              <w:rPr>
                <w:rFonts w:cstheme="minorHAnsi"/>
                <w:lang w:val="en-US"/>
              </w:rPr>
              <w:t xml:space="preserve">, </w:t>
            </w:r>
            <w:r w:rsidR="00956960" w:rsidRPr="00826F82">
              <w:rPr>
                <w:rFonts w:cstheme="minorHAnsi"/>
                <w:lang w:val="en-US"/>
              </w:rPr>
              <w:t xml:space="preserve">Director of the </w:t>
            </w:r>
            <w:r w:rsidR="002D14D8" w:rsidRPr="00826F82">
              <w:rPr>
                <w:rFonts w:cstheme="minorHAnsi"/>
                <w:lang w:val="en-US"/>
              </w:rPr>
              <w:t>Department for VET of the Agency for Pre-Primary, Primary and Secondary Education</w:t>
            </w:r>
            <w:r w:rsidR="00956960" w:rsidRPr="00826F82">
              <w:rPr>
                <w:rFonts w:cstheme="minorHAnsi"/>
                <w:lang w:val="en-US"/>
              </w:rPr>
              <w:t xml:space="preserve"> of BiH, </w:t>
            </w:r>
            <w:r w:rsidR="00530CBD" w:rsidRPr="00826F82">
              <w:rPr>
                <w:rFonts w:cstheme="minorHAnsi"/>
                <w:lang w:val="en-US"/>
              </w:rPr>
              <w:t>Chair of the SEE-</w:t>
            </w:r>
            <w:r w:rsidR="00956960" w:rsidRPr="00826F82">
              <w:rPr>
                <w:rFonts w:cstheme="minorHAnsi"/>
                <w:lang w:val="en-US"/>
              </w:rPr>
              <w:t xml:space="preserve">VET Network </w:t>
            </w:r>
          </w:p>
          <w:p w14:paraId="695BD28D" w14:textId="77777777" w:rsidR="00EB00F0" w:rsidRDefault="00826F82" w:rsidP="00EB00F0">
            <w:pPr>
              <w:tabs>
                <w:tab w:val="center" w:pos="4513"/>
                <w:tab w:val="right" w:pos="9026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Tina Šarić</w:t>
            </w:r>
            <w:r w:rsidR="00956960" w:rsidRPr="00826F82">
              <w:rPr>
                <w:rFonts w:cstheme="minorHAnsi"/>
                <w:lang w:val="en-US"/>
              </w:rPr>
              <w:t xml:space="preserve">, Director </w:t>
            </w:r>
            <w:r w:rsidR="008700EB" w:rsidRPr="00826F82">
              <w:rPr>
                <w:rFonts w:cstheme="minorHAnsi"/>
                <w:lang w:val="en-US"/>
              </w:rPr>
              <w:t xml:space="preserve">of </w:t>
            </w:r>
            <w:r w:rsidR="00956960" w:rsidRPr="00826F82">
              <w:rPr>
                <w:rFonts w:cstheme="minorHAnsi"/>
                <w:lang w:val="en-US"/>
              </w:rPr>
              <w:t xml:space="preserve">ERI SEE </w:t>
            </w:r>
          </w:p>
          <w:p w14:paraId="02A94A89" w14:textId="77777777" w:rsidR="00737E36" w:rsidRPr="00EB00F0" w:rsidRDefault="00737E36" w:rsidP="00EB00F0">
            <w:pPr>
              <w:tabs>
                <w:tab w:val="center" w:pos="4513"/>
                <w:tab w:val="right" w:pos="9026"/>
              </w:tabs>
              <w:rPr>
                <w:rFonts w:cstheme="minorHAnsi"/>
                <w:lang w:val="en-US"/>
              </w:rPr>
            </w:pPr>
            <w:r w:rsidRPr="00826F82">
              <w:rPr>
                <w:rFonts w:cstheme="minorHAnsi"/>
                <w:b/>
                <w:lang w:val="en-GB" w:eastAsia="de-DE"/>
              </w:rPr>
              <w:t xml:space="preserve">Marko </w:t>
            </w:r>
            <w:r w:rsidR="00826F82" w:rsidRPr="00826F82">
              <w:rPr>
                <w:rFonts w:cstheme="minorHAnsi"/>
                <w:b/>
                <w:lang w:val="en-GB" w:eastAsia="de-DE"/>
              </w:rPr>
              <w:t>Čadež</w:t>
            </w:r>
            <w:r w:rsidRPr="00826F82">
              <w:rPr>
                <w:rFonts w:cstheme="minorHAnsi"/>
                <w:lang w:val="en-GB" w:eastAsia="de-DE"/>
              </w:rPr>
              <w:t xml:space="preserve">, President, Chamber of Commerce and Industry of Serbia, Member of Managing Board, Western Balkans Chambers Investment Forum, tbc. </w:t>
            </w:r>
          </w:p>
          <w:p w14:paraId="339D1F0B" w14:textId="77777777" w:rsidR="00DE22D7" w:rsidRPr="00826F82" w:rsidRDefault="00956960" w:rsidP="00956960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826F82">
              <w:rPr>
                <w:rFonts w:cstheme="minorHAnsi"/>
                <w:b/>
                <w:lang w:val="en-US"/>
              </w:rPr>
              <w:t>Monika Mott</w:t>
            </w:r>
            <w:r w:rsidRPr="00826F82">
              <w:rPr>
                <w:rFonts w:cstheme="minorHAnsi"/>
                <w:lang w:val="en-US"/>
              </w:rPr>
              <w:t xml:space="preserve">, </w:t>
            </w:r>
            <w:r w:rsidR="002D14D8" w:rsidRPr="00826F82">
              <w:rPr>
                <w:rFonts w:cstheme="minorHAnsi"/>
                <w:lang w:val="en-US"/>
              </w:rPr>
              <w:t xml:space="preserve">Head of Education, </w:t>
            </w:r>
            <w:r w:rsidRPr="00826F82">
              <w:rPr>
                <w:rFonts w:cstheme="minorHAnsi"/>
                <w:lang w:val="en-US"/>
              </w:rPr>
              <w:t xml:space="preserve">KulturKontakt Austria </w:t>
            </w:r>
          </w:p>
        </w:tc>
      </w:tr>
      <w:tr w:rsidR="00C968E8" w:rsidRPr="004834C3" w14:paraId="01014ACB" w14:textId="77777777" w:rsidTr="00BC0DC8">
        <w:tc>
          <w:tcPr>
            <w:tcW w:w="2689" w:type="dxa"/>
            <w:gridSpan w:val="2"/>
          </w:tcPr>
          <w:p w14:paraId="3E630AB8" w14:textId="77777777" w:rsidR="00C968E8" w:rsidRPr="008D764E" w:rsidRDefault="00956960" w:rsidP="00B52E1D">
            <w:pPr>
              <w:jc w:val="center"/>
            </w:pPr>
            <w:r>
              <w:lastRenderedPageBreak/>
              <w:t>10</w:t>
            </w:r>
            <w:r w:rsidR="00DD2094">
              <w:t>:</w:t>
            </w:r>
            <w:r>
              <w:t>0</w:t>
            </w:r>
            <w:r w:rsidR="00DD2094">
              <w:t>0</w:t>
            </w:r>
            <w:r w:rsidR="00B149AE">
              <w:t xml:space="preserve"> - </w:t>
            </w:r>
            <w:r w:rsidR="00DD2094">
              <w:t>1</w:t>
            </w:r>
            <w:r>
              <w:t>0</w:t>
            </w:r>
            <w:r w:rsidR="00DD2094">
              <w:t>:15</w:t>
            </w:r>
          </w:p>
        </w:tc>
        <w:tc>
          <w:tcPr>
            <w:tcW w:w="6707" w:type="dxa"/>
            <w:gridSpan w:val="2"/>
          </w:tcPr>
          <w:p w14:paraId="789F02FE" w14:textId="77777777" w:rsidR="00956960" w:rsidRDefault="00826F82" w:rsidP="00C968E8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Tina Šarić</w:t>
            </w:r>
            <w:r w:rsidR="00956960">
              <w:rPr>
                <w:lang w:val="en-US"/>
              </w:rPr>
              <w:t xml:space="preserve">, </w:t>
            </w:r>
            <w:r w:rsidR="00530CBD">
              <w:rPr>
                <w:lang w:val="en-US"/>
              </w:rPr>
              <w:t xml:space="preserve">Director ERI SEE </w:t>
            </w:r>
          </w:p>
          <w:p w14:paraId="0742B56D" w14:textId="77777777" w:rsidR="00D311D5" w:rsidRDefault="00D311D5" w:rsidP="00D311D5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 w:rsidRPr="00965F5F">
              <w:rPr>
                <w:b/>
                <w:lang w:val="en-US"/>
              </w:rPr>
              <w:t>Regional co-operation for the Promotion of Work-based Learning</w:t>
            </w:r>
            <w:r w:rsidR="00530CBD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  <w:p w14:paraId="2536C07C" w14:textId="77777777" w:rsidR="002D14D8" w:rsidRDefault="002D14D8" w:rsidP="00D311D5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Introduction to the SEE-VET Network</w:t>
            </w:r>
          </w:p>
          <w:p w14:paraId="40831D21" w14:textId="77777777" w:rsidR="00A67487" w:rsidRPr="00530CBD" w:rsidRDefault="00956960" w:rsidP="00530CBD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Summary of the conclusions of the last SEE VET Network Regional </w:t>
            </w:r>
            <w:r w:rsidR="00D311D5">
              <w:rPr>
                <w:lang w:val="en-US"/>
              </w:rPr>
              <w:t>Meeting</w:t>
            </w:r>
          </w:p>
        </w:tc>
      </w:tr>
      <w:tr w:rsidR="002D14D8" w:rsidRPr="004834C3" w14:paraId="06439413" w14:textId="77777777" w:rsidTr="00826F82">
        <w:tc>
          <w:tcPr>
            <w:tcW w:w="2689" w:type="dxa"/>
            <w:gridSpan w:val="2"/>
            <w:shd w:val="clear" w:color="auto" w:fill="C5E0B3" w:themeFill="accent6" w:themeFillTint="66"/>
          </w:tcPr>
          <w:p w14:paraId="299EEC05" w14:textId="77777777" w:rsidR="002D14D8" w:rsidRPr="00AD1EA4" w:rsidRDefault="002D14D8" w:rsidP="00B4341F">
            <w:pPr>
              <w:jc w:val="center"/>
              <w:rPr>
                <w:lang w:val="en-US"/>
              </w:rPr>
            </w:pPr>
          </w:p>
        </w:tc>
        <w:tc>
          <w:tcPr>
            <w:tcW w:w="6707" w:type="dxa"/>
            <w:gridSpan w:val="2"/>
            <w:shd w:val="clear" w:color="auto" w:fill="C5E0B3" w:themeFill="accent6" w:themeFillTint="66"/>
          </w:tcPr>
          <w:p w14:paraId="50D13DFB" w14:textId="77777777" w:rsidR="002D14D8" w:rsidRPr="002D14D8" w:rsidRDefault="002D14D8" w:rsidP="00B4341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Identifying two economic sectors for a joint regional project </w:t>
            </w:r>
          </w:p>
        </w:tc>
      </w:tr>
      <w:tr w:rsidR="00C968E8" w:rsidRPr="008700EB" w14:paraId="6F42DFD7" w14:textId="77777777" w:rsidTr="00BC0DC8">
        <w:tc>
          <w:tcPr>
            <w:tcW w:w="2689" w:type="dxa"/>
            <w:gridSpan w:val="2"/>
          </w:tcPr>
          <w:p w14:paraId="69945C70" w14:textId="77777777" w:rsidR="00C968E8" w:rsidRPr="008D764E" w:rsidRDefault="00DD2094" w:rsidP="00B52E1D">
            <w:pPr>
              <w:jc w:val="center"/>
            </w:pPr>
            <w:r>
              <w:t>1</w:t>
            </w:r>
            <w:r w:rsidR="00D311D5">
              <w:t>0</w:t>
            </w:r>
            <w:r>
              <w:t>:15</w:t>
            </w:r>
            <w:r w:rsidR="00B149AE">
              <w:t xml:space="preserve"> –</w:t>
            </w:r>
            <w:r>
              <w:t xml:space="preserve"> 11</w:t>
            </w:r>
            <w:r w:rsidR="00B149AE">
              <w:t>:</w:t>
            </w:r>
            <w:r w:rsidR="00D311D5">
              <w:t>15</w:t>
            </w:r>
          </w:p>
        </w:tc>
        <w:tc>
          <w:tcPr>
            <w:tcW w:w="6707" w:type="dxa"/>
            <w:gridSpan w:val="2"/>
          </w:tcPr>
          <w:p w14:paraId="7BAB3616" w14:textId="77777777" w:rsidR="008700EB" w:rsidRDefault="00211822" w:rsidP="00C968E8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Vanja Ivošević / </w:t>
            </w:r>
            <w:r w:rsidRPr="00211822">
              <w:rPr>
                <w:lang w:val="en-US"/>
              </w:rPr>
              <w:t>Dragana Djurica</w:t>
            </w:r>
            <w:r>
              <w:rPr>
                <w:lang w:val="en-US"/>
              </w:rPr>
              <w:t xml:space="preserve">, </w:t>
            </w:r>
            <w:r w:rsidR="008700EB" w:rsidRPr="00211822">
              <w:rPr>
                <w:lang w:val="en-US"/>
              </w:rPr>
              <w:t>Regional</w:t>
            </w:r>
            <w:r w:rsidR="008700EB">
              <w:rPr>
                <w:lang w:val="en-US"/>
              </w:rPr>
              <w:t xml:space="preserve"> Co-operation Council</w:t>
            </w:r>
          </w:p>
          <w:p w14:paraId="7246DE6E" w14:textId="77777777" w:rsidR="00530CBD" w:rsidRDefault="008700EB" w:rsidP="00C968E8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Economic Growth and Employability in South Eastern Europe </w:t>
            </w:r>
            <w:r w:rsidR="00530CBD">
              <w:rPr>
                <w:lang w:val="en-US"/>
              </w:rPr>
              <w:t>–</w:t>
            </w:r>
            <w:r w:rsidR="00EB00F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Economic Sectors of Regional Relevance </w:t>
            </w:r>
            <w:r w:rsidR="00EB00F0">
              <w:rPr>
                <w:lang w:val="en-US"/>
              </w:rPr>
              <w:t xml:space="preserve">(10 – 15 minutes) </w:t>
            </w:r>
          </w:p>
          <w:p w14:paraId="23D0064B" w14:textId="77777777" w:rsidR="00965F5F" w:rsidRDefault="00965F5F" w:rsidP="008700EB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</w:p>
          <w:p w14:paraId="7E8E271C" w14:textId="77777777" w:rsidR="008700EB" w:rsidRDefault="008700EB" w:rsidP="008700EB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Presentations by representative</w:t>
            </w:r>
            <w:r w:rsidR="00EB00F0">
              <w:rPr>
                <w:lang w:val="en-US"/>
              </w:rPr>
              <w:t>s of national economic chambers</w:t>
            </w:r>
            <w:r>
              <w:rPr>
                <w:lang w:val="en-US"/>
              </w:rPr>
              <w:t xml:space="preserve">: </w:t>
            </w:r>
          </w:p>
          <w:p w14:paraId="2E7F6265" w14:textId="77777777" w:rsidR="008700EB" w:rsidRDefault="008700EB" w:rsidP="00C968E8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National </w:t>
            </w:r>
            <w:r w:rsidR="00965F5F">
              <w:rPr>
                <w:lang w:val="en-US"/>
              </w:rPr>
              <w:t>Priority S</w:t>
            </w:r>
            <w:r>
              <w:rPr>
                <w:lang w:val="en-US"/>
              </w:rPr>
              <w:t xml:space="preserve">ectors for </w:t>
            </w:r>
            <w:r w:rsidR="00965F5F">
              <w:rPr>
                <w:lang w:val="en-US"/>
              </w:rPr>
              <w:t>Economic Growth and E</w:t>
            </w:r>
            <w:r>
              <w:rPr>
                <w:lang w:val="en-US"/>
              </w:rPr>
              <w:t>mployment</w:t>
            </w:r>
            <w:r w:rsidR="00530CBD">
              <w:rPr>
                <w:lang w:val="en-US"/>
              </w:rPr>
              <w:t xml:space="preserve"> </w:t>
            </w:r>
            <w:r w:rsidR="002D14D8">
              <w:rPr>
                <w:lang w:val="en-US"/>
              </w:rPr>
              <w:t xml:space="preserve">from a country perspective </w:t>
            </w:r>
            <w:r>
              <w:rPr>
                <w:lang w:val="en-US"/>
              </w:rPr>
              <w:t xml:space="preserve"> </w:t>
            </w:r>
          </w:p>
          <w:p w14:paraId="67EE9508" w14:textId="77777777" w:rsidR="00530CBD" w:rsidRDefault="00530CBD" w:rsidP="00C968E8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</w:p>
          <w:p w14:paraId="46D833AA" w14:textId="77777777" w:rsidR="00C968E8" w:rsidRPr="008D764E" w:rsidRDefault="00530CBD" w:rsidP="00C968E8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Presentation</w:t>
            </w:r>
            <w:r w:rsidR="00965F5F">
              <w:rPr>
                <w:lang w:val="en-US"/>
              </w:rPr>
              <w:t>s</w:t>
            </w:r>
            <w:r>
              <w:rPr>
                <w:lang w:val="en-US"/>
              </w:rPr>
              <w:t xml:space="preserve"> and Discussion </w:t>
            </w:r>
          </w:p>
        </w:tc>
      </w:tr>
      <w:tr w:rsidR="002D14D8" w:rsidRPr="008D764E" w14:paraId="7C3BF6DB" w14:textId="77777777" w:rsidTr="00B4341F">
        <w:tc>
          <w:tcPr>
            <w:tcW w:w="2689" w:type="dxa"/>
            <w:gridSpan w:val="2"/>
          </w:tcPr>
          <w:p w14:paraId="73922833" w14:textId="77777777" w:rsidR="002D14D8" w:rsidRDefault="002D14D8" w:rsidP="00B4341F">
            <w:pPr>
              <w:jc w:val="center"/>
            </w:pPr>
            <w:r>
              <w:t>11:15 – 11:30</w:t>
            </w:r>
          </w:p>
        </w:tc>
        <w:tc>
          <w:tcPr>
            <w:tcW w:w="6707" w:type="dxa"/>
            <w:gridSpan w:val="2"/>
          </w:tcPr>
          <w:p w14:paraId="491D1859" w14:textId="77777777" w:rsidR="002D14D8" w:rsidRDefault="002D14D8" w:rsidP="00B4341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Coffee Break</w:t>
            </w:r>
          </w:p>
        </w:tc>
      </w:tr>
      <w:tr w:rsidR="00C968E8" w:rsidRPr="004834C3" w14:paraId="5A8A78ED" w14:textId="77777777" w:rsidTr="00BC0DC8">
        <w:tc>
          <w:tcPr>
            <w:tcW w:w="2689" w:type="dxa"/>
            <w:gridSpan w:val="2"/>
          </w:tcPr>
          <w:p w14:paraId="237A184F" w14:textId="77777777" w:rsidR="00530CBD" w:rsidRDefault="00B149AE" w:rsidP="00965F5F">
            <w:pPr>
              <w:jc w:val="center"/>
            </w:pPr>
            <w:r>
              <w:t>1</w:t>
            </w:r>
            <w:r w:rsidR="0069462F">
              <w:t>1:3</w:t>
            </w:r>
            <w:r w:rsidR="00530CBD">
              <w:t>0</w:t>
            </w:r>
            <w:r>
              <w:t xml:space="preserve"> –</w:t>
            </w:r>
            <w:r w:rsidR="00DD2094">
              <w:t>1</w:t>
            </w:r>
            <w:r w:rsidR="00530CBD">
              <w:t>2</w:t>
            </w:r>
            <w:r w:rsidR="00DD2094">
              <w:t>:</w:t>
            </w:r>
            <w:r w:rsidR="00530CBD">
              <w:t>00</w:t>
            </w:r>
          </w:p>
          <w:p w14:paraId="1E036625" w14:textId="77777777" w:rsidR="00965F5F" w:rsidRDefault="00965F5F" w:rsidP="00965F5F">
            <w:pPr>
              <w:jc w:val="center"/>
            </w:pPr>
          </w:p>
          <w:p w14:paraId="03724BF2" w14:textId="77777777" w:rsidR="00965F5F" w:rsidRDefault="00965F5F" w:rsidP="00965F5F">
            <w:pPr>
              <w:jc w:val="center"/>
            </w:pPr>
          </w:p>
          <w:p w14:paraId="52D846B9" w14:textId="77777777" w:rsidR="00530CBD" w:rsidRPr="008D764E" w:rsidRDefault="00530CBD" w:rsidP="00B52E1D">
            <w:pPr>
              <w:jc w:val="center"/>
            </w:pPr>
            <w:r>
              <w:t>12 00 – 12 30</w:t>
            </w:r>
          </w:p>
        </w:tc>
        <w:tc>
          <w:tcPr>
            <w:tcW w:w="6707" w:type="dxa"/>
            <w:gridSpan w:val="2"/>
          </w:tcPr>
          <w:p w14:paraId="4E1E0FCE" w14:textId="77777777" w:rsidR="00965F5F" w:rsidRPr="00965F5F" w:rsidRDefault="00965F5F" w:rsidP="00965F5F">
            <w:pPr>
              <w:tabs>
                <w:tab w:val="center" w:pos="4513"/>
                <w:tab w:val="right" w:pos="9026"/>
              </w:tabs>
              <w:jc w:val="both"/>
              <w:rPr>
                <w:b/>
                <w:lang w:val="en-US"/>
              </w:rPr>
            </w:pPr>
            <w:r w:rsidRPr="00965F5F">
              <w:rPr>
                <w:b/>
                <w:lang w:val="en-US"/>
              </w:rPr>
              <w:t>In country working groups:</w:t>
            </w:r>
          </w:p>
          <w:p w14:paraId="7251418D" w14:textId="77777777" w:rsidR="00965F5F" w:rsidRPr="00965F5F" w:rsidRDefault="00965F5F" w:rsidP="00965F5F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Selection of the two most relevant economic sectors for co-oper</w:t>
            </w:r>
            <w:r w:rsidR="00D9238F">
              <w:rPr>
                <w:lang w:val="en-US"/>
              </w:rPr>
              <w:t xml:space="preserve">ation at regional level for the </w:t>
            </w:r>
            <w:r>
              <w:rPr>
                <w:lang w:val="en-US"/>
              </w:rPr>
              <w:t xml:space="preserve">promotion of WBL </w:t>
            </w:r>
          </w:p>
          <w:p w14:paraId="324CB7C2" w14:textId="77777777" w:rsidR="00530CBD" w:rsidRPr="00965F5F" w:rsidRDefault="00530CBD" w:rsidP="00965F5F">
            <w:pPr>
              <w:tabs>
                <w:tab w:val="center" w:pos="4513"/>
                <w:tab w:val="right" w:pos="9026"/>
              </w:tabs>
              <w:jc w:val="both"/>
              <w:rPr>
                <w:b/>
                <w:lang w:val="en-US"/>
              </w:rPr>
            </w:pPr>
            <w:r w:rsidRPr="00965F5F">
              <w:rPr>
                <w:b/>
                <w:lang w:val="en-US"/>
              </w:rPr>
              <w:t xml:space="preserve">Presentation of </w:t>
            </w:r>
            <w:r w:rsidR="00965F5F">
              <w:rPr>
                <w:b/>
                <w:lang w:val="en-US"/>
              </w:rPr>
              <w:t xml:space="preserve">Discussion </w:t>
            </w:r>
            <w:r w:rsidRPr="00965F5F">
              <w:rPr>
                <w:b/>
                <w:lang w:val="en-US"/>
              </w:rPr>
              <w:t xml:space="preserve">Results </w:t>
            </w:r>
          </w:p>
          <w:p w14:paraId="443258EE" w14:textId="77777777" w:rsidR="00C968E8" w:rsidRPr="00965F5F" w:rsidRDefault="00965F5F" w:rsidP="00965F5F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Identification of the two economic sectors for future regional co-operation </w:t>
            </w:r>
          </w:p>
        </w:tc>
      </w:tr>
      <w:tr w:rsidR="002D14D8" w:rsidRPr="008D764E" w14:paraId="470AB7FB" w14:textId="77777777" w:rsidTr="00B4341F">
        <w:tc>
          <w:tcPr>
            <w:tcW w:w="2689" w:type="dxa"/>
            <w:gridSpan w:val="2"/>
          </w:tcPr>
          <w:p w14:paraId="0D4E0D78" w14:textId="77777777" w:rsidR="002D14D8" w:rsidRDefault="002D14D8" w:rsidP="00B4341F">
            <w:pPr>
              <w:jc w:val="center"/>
            </w:pPr>
            <w:r>
              <w:t>12:30 – 13:30</w:t>
            </w:r>
          </w:p>
        </w:tc>
        <w:tc>
          <w:tcPr>
            <w:tcW w:w="6707" w:type="dxa"/>
            <w:gridSpan w:val="2"/>
          </w:tcPr>
          <w:p w14:paraId="06676141" w14:textId="77777777" w:rsidR="002D14D8" w:rsidRDefault="002D14D8" w:rsidP="00B4341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</w:tr>
      <w:tr w:rsidR="00530CBD" w:rsidRPr="004834C3" w14:paraId="55B2F4D1" w14:textId="77777777" w:rsidTr="00826F82">
        <w:tc>
          <w:tcPr>
            <w:tcW w:w="2689" w:type="dxa"/>
            <w:gridSpan w:val="2"/>
            <w:shd w:val="clear" w:color="auto" w:fill="C5E0B3" w:themeFill="accent6" w:themeFillTint="66"/>
          </w:tcPr>
          <w:p w14:paraId="0140E8F6" w14:textId="77777777" w:rsidR="00530CBD" w:rsidRDefault="00530CBD" w:rsidP="00A47997">
            <w:pPr>
              <w:jc w:val="center"/>
            </w:pPr>
          </w:p>
        </w:tc>
        <w:tc>
          <w:tcPr>
            <w:tcW w:w="6707" w:type="dxa"/>
            <w:gridSpan w:val="2"/>
            <w:shd w:val="clear" w:color="auto" w:fill="C5E0B3" w:themeFill="accent6" w:themeFillTint="66"/>
          </w:tcPr>
          <w:p w14:paraId="3235D180" w14:textId="77777777" w:rsidR="00530CBD" w:rsidRPr="00D9238F" w:rsidRDefault="002D14D8" w:rsidP="00D9238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b/>
                <w:lang w:val="en-US"/>
              </w:rPr>
            </w:pPr>
            <w:r w:rsidRPr="002D14D8">
              <w:rPr>
                <w:b/>
                <w:lang w:val="en-US"/>
              </w:rPr>
              <w:t xml:space="preserve">Regional co-operation for </w:t>
            </w:r>
            <w:r>
              <w:rPr>
                <w:b/>
                <w:lang w:val="en-US"/>
              </w:rPr>
              <w:t>establishing effective partnership</w:t>
            </w:r>
            <w:r w:rsidR="00D9238F">
              <w:rPr>
                <w:b/>
                <w:lang w:val="en-US"/>
              </w:rPr>
              <w:t>s</w:t>
            </w:r>
            <w:r w:rsidR="00826F82">
              <w:rPr>
                <w:b/>
                <w:lang w:val="en-US"/>
              </w:rPr>
              <w:t xml:space="preserve"> between the private s</w:t>
            </w:r>
            <w:r>
              <w:rPr>
                <w:b/>
                <w:lang w:val="en-US"/>
              </w:rPr>
              <w:t>ector and VET</w:t>
            </w:r>
            <w:r w:rsidR="00D9238F">
              <w:rPr>
                <w:b/>
                <w:lang w:val="en-US"/>
              </w:rPr>
              <w:t xml:space="preserve">: </w:t>
            </w:r>
            <w:r w:rsidR="00D9238F" w:rsidRPr="00D9238F">
              <w:rPr>
                <w:b/>
                <w:lang w:val="en-US"/>
              </w:rPr>
              <w:t>development of</w:t>
            </w:r>
            <w:r w:rsidRPr="00D9238F">
              <w:rPr>
                <w:b/>
                <w:lang w:val="en-US"/>
              </w:rPr>
              <w:t xml:space="preserve"> </w:t>
            </w:r>
            <w:r w:rsidR="00D9238F" w:rsidRPr="00D9238F">
              <w:rPr>
                <w:b/>
                <w:lang w:val="en-US"/>
              </w:rPr>
              <w:t>occupation</w:t>
            </w:r>
            <w:r w:rsidR="00C62C74">
              <w:rPr>
                <w:b/>
                <w:lang w:val="en-US"/>
              </w:rPr>
              <w:t>al standards</w:t>
            </w:r>
            <w:r w:rsidR="00D9238F" w:rsidRPr="00D9238F">
              <w:rPr>
                <w:b/>
                <w:lang w:val="en-US"/>
              </w:rPr>
              <w:t xml:space="preserve"> </w:t>
            </w:r>
            <w:r w:rsidR="00D9238F">
              <w:rPr>
                <w:b/>
                <w:lang w:val="en-US"/>
              </w:rPr>
              <w:t xml:space="preserve">and effective co-operation in the organization of WBL </w:t>
            </w:r>
          </w:p>
        </w:tc>
      </w:tr>
      <w:tr w:rsidR="00DD2094" w:rsidRPr="002D14D8" w14:paraId="392D6060" w14:textId="77777777" w:rsidTr="00BC0DC8">
        <w:tc>
          <w:tcPr>
            <w:tcW w:w="2689" w:type="dxa"/>
            <w:gridSpan w:val="2"/>
          </w:tcPr>
          <w:p w14:paraId="4D66C8AF" w14:textId="77777777" w:rsidR="00DD2094" w:rsidRDefault="003D7E22" w:rsidP="00B52E1D">
            <w:pPr>
              <w:jc w:val="center"/>
            </w:pPr>
            <w:r>
              <w:t>13:</w:t>
            </w:r>
            <w:r w:rsidR="00530CBD">
              <w:t>30</w:t>
            </w:r>
            <w:r>
              <w:t xml:space="preserve"> – 1</w:t>
            </w:r>
            <w:r w:rsidR="00530CBD">
              <w:t>4</w:t>
            </w:r>
            <w:r>
              <w:t>:</w:t>
            </w:r>
            <w:r w:rsidR="00421CBF">
              <w:t>15</w:t>
            </w:r>
          </w:p>
        </w:tc>
        <w:tc>
          <w:tcPr>
            <w:tcW w:w="6707" w:type="dxa"/>
            <w:gridSpan w:val="2"/>
          </w:tcPr>
          <w:p w14:paraId="7B2DC021" w14:textId="77777777" w:rsidR="00965F5F" w:rsidRDefault="00211822" w:rsidP="00956960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 w:rsidRPr="00211822">
              <w:rPr>
                <w:lang w:val="en-GB"/>
              </w:rPr>
              <w:t>Stefan Thomas</w:t>
            </w:r>
            <w:r w:rsidR="00965F5F">
              <w:rPr>
                <w:lang w:val="en-US"/>
              </w:rPr>
              <w:t>, ETF</w:t>
            </w:r>
            <w:r>
              <w:rPr>
                <w:lang w:val="en-US"/>
              </w:rPr>
              <w:t xml:space="preserve"> </w:t>
            </w:r>
          </w:p>
          <w:p w14:paraId="2530BB09" w14:textId="77777777" w:rsidR="00965F5F" w:rsidRDefault="00965F5F" w:rsidP="00956960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Ex-Ante Impact Assessment of the Status quo of Work-based Learning in the Candidate Countries </w:t>
            </w:r>
          </w:p>
          <w:p w14:paraId="59840449" w14:textId="77777777" w:rsidR="00965F5F" w:rsidRDefault="00965F5F" w:rsidP="00956960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</w:p>
          <w:p w14:paraId="38A55151" w14:textId="77777777" w:rsidR="00965F22" w:rsidRPr="00DE6883" w:rsidRDefault="00965F5F" w:rsidP="00DE6883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Presentation and Discussion </w:t>
            </w:r>
          </w:p>
        </w:tc>
      </w:tr>
      <w:tr w:rsidR="00560451" w:rsidRPr="004834C3" w14:paraId="38EA1B26" w14:textId="77777777" w:rsidTr="00BC0DC8">
        <w:tc>
          <w:tcPr>
            <w:tcW w:w="2689" w:type="dxa"/>
            <w:gridSpan w:val="2"/>
          </w:tcPr>
          <w:p w14:paraId="1CD71573" w14:textId="5E925455" w:rsidR="00560451" w:rsidRDefault="00421CBF" w:rsidP="00B52E1D">
            <w:pPr>
              <w:jc w:val="center"/>
            </w:pPr>
            <w:r>
              <w:t>14:30 – 1</w:t>
            </w:r>
            <w:r w:rsidR="005765EF">
              <w:t>6</w:t>
            </w:r>
            <w:r>
              <w:t>:</w:t>
            </w:r>
            <w:r w:rsidR="005765EF">
              <w:t>0</w:t>
            </w:r>
            <w:r>
              <w:t>0</w:t>
            </w:r>
          </w:p>
        </w:tc>
        <w:tc>
          <w:tcPr>
            <w:tcW w:w="6707" w:type="dxa"/>
            <w:gridSpan w:val="2"/>
          </w:tcPr>
          <w:p w14:paraId="025E96B3" w14:textId="77777777" w:rsidR="00A902AB" w:rsidRDefault="00A902AB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Mapping </w:t>
            </w:r>
            <w:r w:rsidR="00737E36">
              <w:rPr>
                <w:lang w:val="en-US"/>
              </w:rPr>
              <w:t>N</w:t>
            </w:r>
            <w:r w:rsidR="003D7E22">
              <w:rPr>
                <w:lang w:val="en-US"/>
              </w:rPr>
              <w:t xml:space="preserve">ational </w:t>
            </w:r>
            <w:r w:rsidR="00737E36">
              <w:rPr>
                <w:lang w:val="en-US"/>
              </w:rPr>
              <w:t>P</w:t>
            </w:r>
            <w:r w:rsidR="00E122C5">
              <w:rPr>
                <w:lang w:val="en-US"/>
              </w:rPr>
              <w:t xml:space="preserve">riorities </w:t>
            </w:r>
          </w:p>
          <w:p w14:paraId="01C8142B" w14:textId="1A943D37" w:rsidR="00E122C5" w:rsidRDefault="00A902AB" w:rsidP="00DE6883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 w:rsidRPr="00DE6883">
              <w:rPr>
                <w:lang w:val="en-US"/>
              </w:rPr>
              <w:t xml:space="preserve">Division into </w:t>
            </w:r>
            <w:r w:rsidR="00EF06EB">
              <w:rPr>
                <w:lang w:val="en-US"/>
              </w:rPr>
              <w:t xml:space="preserve">mixed </w:t>
            </w:r>
            <w:r w:rsidR="00A67487" w:rsidRPr="00DE6883">
              <w:rPr>
                <w:lang w:val="en-US"/>
              </w:rPr>
              <w:t>country</w:t>
            </w:r>
            <w:r w:rsidRPr="00DE6883">
              <w:rPr>
                <w:lang w:val="en-US"/>
              </w:rPr>
              <w:t xml:space="preserve"> group</w:t>
            </w:r>
            <w:r w:rsidR="003D7E22" w:rsidRPr="00DE6883">
              <w:rPr>
                <w:lang w:val="en-US"/>
              </w:rPr>
              <w:t>s</w:t>
            </w:r>
            <w:r w:rsidR="00EF06EB">
              <w:rPr>
                <w:lang w:val="en-US"/>
              </w:rPr>
              <w:t>:</w:t>
            </w:r>
          </w:p>
          <w:p w14:paraId="73BA5F81" w14:textId="77777777" w:rsidR="00E122C5" w:rsidRDefault="00E122C5" w:rsidP="00E122C5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Analysis of the status quo and lessons learned:  </w:t>
            </w:r>
          </w:p>
          <w:p w14:paraId="4FEEDD4E" w14:textId="77777777" w:rsidR="00C62C74" w:rsidRDefault="00C62C74" w:rsidP="00E122C5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Occupational standards in the identified economic sectors – co-operation in their development, translation into qualifications/curricula </w:t>
            </w:r>
          </w:p>
          <w:p w14:paraId="19ACDEDE" w14:textId="77777777" w:rsidR="00DE6883" w:rsidRDefault="00E122C5" w:rsidP="00E122C5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Current measures for raising </w:t>
            </w:r>
            <w:r w:rsidR="00737E36">
              <w:rPr>
                <w:lang w:val="en-US"/>
              </w:rPr>
              <w:t xml:space="preserve">awareness </w:t>
            </w:r>
            <w:r w:rsidR="0089525D">
              <w:rPr>
                <w:lang w:val="en-US"/>
              </w:rPr>
              <w:t>among</w:t>
            </w:r>
            <w:r>
              <w:rPr>
                <w:lang w:val="en-US"/>
              </w:rPr>
              <w:t xml:space="preserve"> stakeholders for the relevance of WBL</w:t>
            </w:r>
          </w:p>
          <w:p w14:paraId="17EEA2D9" w14:textId="77777777" w:rsidR="00E122C5" w:rsidRPr="00C62C74" w:rsidRDefault="00E122C5" w:rsidP="00E122C5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Co-operation structures and processes between companies and VET providers for the organization of WBL</w:t>
            </w:r>
          </w:p>
        </w:tc>
      </w:tr>
      <w:tr w:rsidR="00560451" w:rsidRPr="004834C3" w14:paraId="2C4E4FBD" w14:textId="77777777" w:rsidTr="00BC0DC8">
        <w:tc>
          <w:tcPr>
            <w:tcW w:w="2689" w:type="dxa"/>
            <w:gridSpan w:val="2"/>
          </w:tcPr>
          <w:p w14:paraId="0820631D" w14:textId="62932DA7" w:rsidR="00560451" w:rsidRDefault="00421CBF" w:rsidP="00B52E1D">
            <w:pPr>
              <w:jc w:val="center"/>
            </w:pPr>
            <w:r>
              <w:t>1</w:t>
            </w:r>
            <w:r w:rsidR="005765EF">
              <w:t>6</w:t>
            </w:r>
            <w:r>
              <w:t>:</w:t>
            </w:r>
            <w:r w:rsidR="005765EF">
              <w:t>0</w:t>
            </w:r>
            <w:r>
              <w:t>0 – 17:00</w:t>
            </w:r>
          </w:p>
        </w:tc>
        <w:tc>
          <w:tcPr>
            <w:tcW w:w="6707" w:type="dxa"/>
            <w:gridSpan w:val="2"/>
          </w:tcPr>
          <w:p w14:paraId="5D870EFF" w14:textId="77777777" w:rsidR="00E122C5" w:rsidRDefault="00E122C5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Presentation of working group results</w:t>
            </w:r>
          </w:p>
          <w:p w14:paraId="21574712" w14:textId="77777777" w:rsidR="00A67487" w:rsidRDefault="00E122C5" w:rsidP="00E122C5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Discussion </w:t>
            </w:r>
          </w:p>
        </w:tc>
      </w:tr>
      <w:tr w:rsidR="00E122C5" w:rsidRPr="004834C3" w14:paraId="2883C3D0" w14:textId="77777777" w:rsidTr="00B4341F">
        <w:tc>
          <w:tcPr>
            <w:tcW w:w="2689" w:type="dxa"/>
            <w:gridSpan w:val="2"/>
          </w:tcPr>
          <w:p w14:paraId="5355C31A" w14:textId="77777777" w:rsidR="00E122C5" w:rsidRPr="00DB7BE4" w:rsidRDefault="00E122C5" w:rsidP="00B4341F">
            <w:pPr>
              <w:jc w:val="center"/>
              <w:rPr>
                <w:lang w:val="en-US"/>
              </w:rPr>
            </w:pPr>
          </w:p>
        </w:tc>
        <w:tc>
          <w:tcPr>
            <w:tcW w:w="6707" w:type="dxa"/>
            <w:gridSpan w:val="2"/>
          </w:tcPr>
          <w:p w14:paraId="1C2A9430" w14:textId="77777777" w:rsidR="00E122C5" w:rsidRDefault="00E122C5" w:rsidP="00B4341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Wrapping up – emerging priority areas for co-operation </w:t>
            </w:r>
          </w:p>
        </w:tc>
      </w:tr>
      <w:tr w:rsidR="00A67487" w:rsidRPr="008D764E" w14:paraId="4D98D0F7" w14:textId="77777777" w:rsidTr="00BC0DC8">
        <w:tc>
          <w:tcPr>
            <w:tcW w:w="2689" w:type="dxa"/>
            <w:gridSpan w:val="2"/>
          </w:tcPr>
          <w:p w14:paraId="61FBDC40" w14:textId="77777777" w:rsidR="00A67487" w:rsidRDefault="00A67487" w:rsidP="00B52E1D">
            <w:pPr>
              <w:jc w:val="center"/>
            </w:pPr>
            <w:r>
              <w:t xml:space="preserve">20:00 </w:t>
            </w:r>
          </w:p>
        </w:tc>
        <w:tc>
          <w:tcPr>
            <w:tcW w:w="6707" w:type="dxa"/>
            <w:gridSpan w:val="2"/>
          </w:tcPr>
          <w:p w14:paraId="163D6D5A" w14:textId="434B51EF" w:rsidR="00722B9D" w:rsidRDefault="00722B9D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Official d</w:t>
            </w:r>
            <w:r w:rsidR="00A67487">
              <w:rPr>
                <w:lang w:val="en-US"/>
              </w:rPr>
              <w:t>inner</w:t>
            </w:r>
            <w:r>
              <w:rPr>
                <w:lang w:val="en-US"/>
              </w:rPr>
              <w:t xml:space="preserve"> – Djordje Restaurant</w:t>
            </w:r>
          </w:p>
        </w:tc>
      </w:tr>
      <w:tr w:rsidR="003D7E22" w:rsidRPr="004834C3" w14:paraId="7FDB9DDD" w14:textId="77777777" w:rsidTr="00845ACD">
        <w:trPr>
          <w:trHeight w:val="912"/>
        </w:trPr>
        <w:tc>
          <w:tcPr>
            <w:tcW w:w="9396" w:type="dxa"/>
            <w:gridSpan w:val="4"/>
            <w:shd w:val="clear" w:color="auto" w:fill="C5E0B3" w:themeFill="accent6" w:themeFillTint="66"/>
          </w:tcPr>
          <w:p w14:paraId="7A956134" w14:textId="77777777" w:rsidR="003D7E22" w:rsidRPr="00956960" w:rsidRDefault="003D7E22" w:rsidP="00D0542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  <w:r w:rsidRPr="008D764E">
              <w:rPr>
                <w:b/>
                <w:lang w:val="en-US"/>
              </w:rPr>
              <w:t xml:space="preserve">th </w:t>
            </w:r>
            <w:r w:rsidR="00AD1EA4">
              <w:rPr>
                <w:b/>
                <w:lang w:val="en-US"/>
              </w:rPr>
              <w:t>December</w:t>
            </w:r>
          </w:p>
          <w:p w14:paraId="4FBF010D" w14:textId="77777777" w:rsidR="003D7E22" w:rsidRPr="00956960" w:rsidRDefault="003D7E22" w:rsidP="00D05429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  <w:p w14:paraId="6D981E9F" w14:textId="77777777" w:rsidR="003D7E22" w:rsidRPr="00AA5AEC" w:rsidRDefault="003D7E22" w:rsidP="00AA5AE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Continuation o</w:t>
            </w:r>
            <w:r w:rsidR="00A67487">
              <w:rPr>
                <w:lang w:val="en-US"/>
              </w:rPr>
              <w:t>f the work from the day before</w:t>
            </w:r>
          </w:p>
        </w:tc>
      </w:tr>
      <w:tr w:rsidR="00E5553C" w:rsidRPr="004834C3" w14:paraId="0AE23CD2" w14:textId="77777777" w:rsidTr="00BC0DC8">
        <w:tc>
          <w:tcPr>
            <w:tcW w:w="2689" w:type="dxa"/>
            <w:gridSpan w:val="2"/>
          </w:tcPr>
          <w:p w14:paraId="27441AE7" w14:textId="77777777" w:rsidR="00E5553C" w:rsidRDefault="00E5553C" w:rsidP="00B52E1D">
            <w:pPr>
              <w:jc w:val="center"/>
            </w:pPr>
            <w:r>
              <w:t>9:00 – 10:00</w:t>
            </w:r>
          </w:p>
        </w:tc>
        <w:tc>
          <w:tcPr>
            <w:tcW w:w="6707" w:type="dxa"/>
            <w:gridSpan w:val="2"/>
          </w:tcPr>
          <w:p w14:paraId="7AC8CDE1" w14:textId="3AEF8827" w:rsidR="00E5553C" w:rsidRDefault="00E5553C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Presentation of funding options</w:t>
            </w:r>
            <w:r w:rsidR="00EF06EB">
              <w:rPr>
                <w:lang w:val="en-US"/>
              </w:rPr>
              <w:t>:</w:t>
            </w:r>
          </w:p>
          <w:p w14:paraId="048F3943" w14:textId="23E1E937" w:rsidR="00E5553C" w:rsidRDefault="00E5553C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Marija Ožegović Filipović </w:t>
            </w:r>
          </w:p>
          <w:p w14:paraId="05947105" w14:textId="1247022F" w:rsidR="00E5553C" w:rsidRDefault="00E5553C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Erasmus+ </w:t>
            </w:r>
          </w:p>
          <w:p w14:paraId="492B7986" w14:textId="77777777" w:rsidR="00EF06EB" w:rsidRDefault="00EF06EB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</w:p>
          <w:p w14:paraId="2AC090B4" w14:textId="77777777" w:rsidR="00E5553C" w:rsidRDefault="00E5553C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Gunter Schall</w:t>
            </w:r>
          </w:p>
          <w:p w14:paraId="5D4BD0FD" w14:textId="77777777" w:rsidR="00E5553C" w:rsidRDefault="00E5553C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Austrian Development Agency</w:t>
            </w:r>
          </w:p>
          <w:p w14:paraId="71298152" w14:textId="77777777" w:rsidR="00EF06EB" w:rsidRDefault="00EF06EB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</w:p>
          <w:p w14:paraId="387C1299" w14:textId="5D0FE7D5" w:rsidR="00EF06EB" w:rsidRDefault="00EF06EB" w:rsidP="00E5553C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Questions and answers, discussion </w:t>
            </w:r>
          </w:p>
        </w:tc>
      </w:tr>
      <w:tr w:rsidR="0069462F" w:rsidRPr="004834C3" w14:paraId="75CD4D48" w14:textId="77777777" w:rsidTr="00BC0DC8">
        <w:tc>
          <w:tcPr>
            <w:tcW w:w="2689" w:type="dxa"/>
            <w:gridSpan w:val="2"/>
          </w:tcPr>
          <w:p w14:paraId="2443F179" w14:textId="77777777" w:rsidR="0069462F" w:rsidRDefault="00E5553C" w:rsidP="00B52E1D">
            <w:pPr>
              <w:jc w:val="center"/>
            </w:pPr>
            <w:r>
              <w:t>10</w:t>
            </w:r>
            <w:r w:rsidR="00C62C74">
              <w:t>:0</w:t>
            </w:r>
            <w:r w:rsidR="00E122C5">
              <w:t>0</w:t>
            </w:r>
            <w:r w:rsidR="00C62C74">
              <w:t xml:space="preserve"> – 1</w:t>
            </w:r>
            <w:r>
              <w:t>1</w:t>
            </w:r>
            <w:r w:rsidR="00C62C74">
              <w:t>:</w:t>
            </w:r>
            <w:r>
              <w:t>3</w:t>
            </w:r>
            <w:r w:rsidR="0069462F">
              <w:t>0</w:t>
            </w:r>
          </w:p>
        </w:tc>
        <w:tc>
          <w:tcPr>
            <w:tcW w:w="6707" w:type="dxa"/>
            <w:gridSpan w:val="2"/>
          </w:tcPr>
          <w:p w14:paraId="5D9376BD" w14:textId="77777777" w:rsidR="0069462F" w:rsidRDefault="0069462F" w:rsidP="0069462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Division into country groups: </w:t>
            </w:r>
            <w:r w:rsidRPr="0069462F">
              <w:rPr>
                <w:lang w:val="en-US"/>
              </w:rPr>
              <w:t>F</w:t>
            </w:r>
            <w:r w:rsidR="00E122C5">
              <w:rPr>
                <w:lang w:val="en-US"/>
              </w:rPr>
              <w:t>ocus on effective partnerships with the private sector</w:t>
            </w:r>
            <w:r w:rsidRPr="0069462F">
              <w:rPr>
                <w:lang w:val="en-US"/>
              </w:rPr>
              <w:t xml:space="preserve"> in the selected sectors:</w:t>
            </w:r>
          </w:p>
          <w:p w14:paraId="7D3F0AF2" w14:textId="77777777" w:rsidR="00C62C74" w:rsidRPr="0069462F" w:rsidRDefault="00C62C74" w:rsidP="0069462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Based on the discussion of the previous day: </w:t>
            </w:r>
          </w:p>
          <w:p w14:paraId="7693E165" w14:textId="77777777" w:rsidR="0069462F" w:rsidRDefault="0069462F" w:rsidP="0069462F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What is interesting to learn from other countries</w:t>
            </w:r>
          </w:p>
          <w:p w14:paraId="223AC6B8" w14:textId="77777777" w:rsidR="00C62C74" w:rsidRDefault="00C62C74" w:rsidP="00C62C74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What would be interesting for the country to be developed at regional level</w:t>
            </w:r>
          </w:p>
          <w:p w14:paraId="43E65164" w14:textId="77777777" w:rsidR="00E5553C" w:rsidRPr="00C62C74" w:rsidRDefault="00E5553C" w:rsidP="00C62C74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In what areas they would specifically want to cooperate with a particular country</w:t>
            </w:r>
            <w:r w:rsidR="00DD31AD">
              <w:rPr>
                <w:lang w:val="en-US"/>
              </w:rPr>
              <w:t xml:space="preserve">/ies </w:t>
            </w:r>
            <w:r>
              <w:rPr>
                <w:lang w:val="en-US"/>
              </w:rPr>
              <w:t>(if applicable)</w:t>
            </w:r>
          </w:p>
        </w:tc>
      </w:tr>
      <w:tr w:rsidR="00E5553C" w:rsidRPr="008D764E" w14:paraId="1D5B4EB0" w14:textId="77777777" w:rsidTr="00E5553C">
        <w:tc>
          <w:tcPr>
            <w:tcW w:w="2689" w:type="dxa"/>
            <w:gridSpan w:val="2"/>
          </w:tcPr>
          <w:p w14:paraId="601AA8D5" w14:textId="77777777" w:rsidR="00E5553C" w:rsidRDefault="00E5553C" w:rsidP="0000741D">
            <w:pPr>
              <w:jc w:val="center"/>
            </w:pPr>
            <w:r>
              <w:t xml:space="preserve">11:30 – 12:00 </w:t>
            </w:r>
          </w:p>
        </w:tc>
        <w:tc>
          <w:tcPr>
            <w:tcW w:w="6707" w:type="dxa"/>
            <w:gridSpan w:val="2"/>
          </w:tcPr>
          <w:p w14:paraId="79CBDFF2" w14:textId="77777777" w:rsidR="00E5553C" w:rsidRDefault="00E5553C" w:rsidP="0000741D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Coffee Break  </w:t>
            </w:r>
          </w:p>
        </w:tc>
      </w:tr>
      <w:tr w:rsidR="0069462F" w:rsidRPr="004834C3" w14:paraId="17D61934" w14:textId="77777777" w:rsidTr="00100C16">
        <w:tc>
          <w:tcPr>
            <w:tcW w:w="2689" w:type="dxa"/>
            <w:gridSpan w:val="2"/>
          </w:tcPr>
          <w:p w14:paraId="52E66E82" w14:textId="1502864E" w:rsidR="0069462F" w:rsidRDefault="00C62C74" w:rsidP="00100C16">
            <w:pPr>
              <w:jc w:val="center"/>
            </w:pPr>
            <w:r>
              <w:t>1</w:t>
            </w:r>
            <w:r w:rsidR="00E5553C">
              <w:t>2</w:t>
            </w:r>
            <w:r>
              <w:t>:0</w:t>
            </w:r>
            <w:r w:rsidR="00E5553C">
              <w:t>0</w:t>
            </w:r>
            <w:r>
              <w:t xml:space="preserve"> – 1</w:t>
            </w:r>
            <w:r w:rsidR="00E5553C">
              <w:t>3</w:t>
            </w:r>
            <w:r w:rsidR="0069462F">
              <w:t>:</w:t>
            </w:r>
            <w:r w:rsidR="00E5553C">
              <w:t>0</w:t>
            </w:r>
            <w:r>
              <w:t>0</w:t>
            </w:r>
          </w:p>
        </w:tc>
        <w:tc>
          <w:tcPr>
            <w:tcW w:w="6707" w:type="dxa"/>
            <w:gridSpan w:val="2"/>
          </w:tcPr>
          <w:p w14:paraId="6D2A5062" w14:textId="77777777" w:rsidR="00C62C74" w:rsidRDefault="00C62C74" w:rsidP="00100C16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Plenary </w:t>
            </w:r>
          </w:p>
          <w:p w14:paraId="0B5AB3AB" w14:textId="77777777" w:rsidR="0069462F" w:rsidRDefault="00C62C74" w:rsidP="00100C16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Presentation of working group results</w:t>
            </w:r>
          </w:p>
          <w:p w14:paraId="31AB6889" w14:textId="77777777" w:rsidR="00C62C74" w:rsidRPr="0069462F" w:rsidRDefault="00C62C74" w:rsidP="00100C16">
            <w:pPr>
              <w:tabs>
                <w:tab w:val="center" w:pos="4513"/>
                <w:tab w:val="right" w:pos="902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Discussion and identification of priority areas for co-operation </w:t>
            </w:r>
          </w:p>
        </w:tc>
      </w:tr>
      <w:tr w:rsidR="0069462F" w:rsidRPr="008D764E" w14:paraId="47C684C0" w14:textId="77777777" w:rsidTr="00BC0DC8">
        <w:tc>
          <w:tcPr>
            <w:tcW w:w="2689" w:type="dxa"/>
            <w:gridSpan w:val="2"/>
          </w:tcPr>
          <w:p w14:paraId="522E713B" w14:textId="77777777" w:rsidR="0069462F" w:rsidRDefault="00777210" w:rsidP="00B52E1D">
            <w:pPr>
              <w:jc w:val="center"/>
            </w:pPr>
            <w:r>
              <w:t>1</w:t>
            </w:r>
            <w:r w:rsidR="00E5553C">
              <w:t>3</w:t>
            </w:r>
            <w:r>
              <w:t>:</w:t>
            </w:r>
            <w:r w:rsidR="00E5553C">
              <w:t>0</w:t>
            </w:r>
            <w:r>
              <w:t>0 – 1</w:t>
            </w:r>
            <w:r w:rsidR="00E5553C">
              <w:t>4:0</w:t>
            </w:r>
            <w:r w:rsidR="00C62C74">
              <w:t>0</w:t>
            </w:r>
            <w:r w:rsidR="0069462F">
              <w:t xml:space="preserve"> </w:t>
            </w:r>
          </w:p>
        </w:tc>
        <w:tc>
          <w:tcPr>
            <w:tcW w:w="6707" w:type="dxa"/>
            <w:gridSpan w:val="2"/>
          </w:tcPr>
          <w:p w14:paraId="5ABAB534" w14:textId="77777777" w:rsidR="0069462F" w:rsidRDefault="0069462F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</w:tr>
      <w:tr w:rsidR="003D7E22" w:rsidRPr="004834C3" w14:paraId="5222B5CE" w14:textId="77777777" w:rsidTr="00BC0DC8">
        <w:tc>
          <w:tcPr>
            <w:tcW w:w="2689" w:type="dxa"/>
            <w:gridSpan w:val="2"/>
          </w:tcPr>
          <w:p w14:paraId="25DF9311" w14:textId="66F3D21F" w:rsidR="003D7E22" w:rsidRDefault="00777210" w:rsidP="00B52E1D">
            <w:pPr>
              <w:jc w:val="center"/>
            </w:pPr>
            <w:r>
              <w:t>1</w:t>
            </w:r>
            <w:r w:rsidR="00E5553C">
              <w:t>4</w:t>
            </w:r>
            <w:r>
              <w:t>:</w:t>
            </w:r>
            <w:r w:rsidR="00E5553C">
              <w:t>0</w:t>
            </w:r>
            <w:r w:rsidR="0069462F">
              <w:t>0 – 15:00</w:t>
            </w:r>
          </w:p>
        </w:tc>
        <w:tc>
          <w:tcPr>
            <w:tcW w:w="6707" w:type="dxa"/>
            <w:gridSpan w:val="2"/>
          </w:tcPr>
          <w:p w14:paraId="0D19BA70" w14:textId="77777777" w:rsidR="003D7E22" w:rsidRDefault="003D7E22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Discussion </w:t>
            </w:r>
            <w:r w:rsidR="0069462F">
              <w:rPr>
                <w:lang w:val="en-US"/>
              </w:rPr>
              <w:t>of the planning of project – mixed country groups</w:t>
            </w:r>
          </w:p>
          <w:p w14:paraId="2F120433" w14:textId="77777777" w:rsidR="00777210" w:rsidRDefault="00777210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 w:rsidRPr="00777210">
              <w:rPr>
                <w:u w:val="single"/>
                <w:lang w:val="en-US"/>
              </w:rPr>
              <w:t>Group A)</w:t>
            </w:r>
            <w:r>
              <w:rPr>
                <w:lang w:val="en-US"/>
              </w:rPr>
              <w:t xml:space="preserve"> Development of occupational standards and their translation into labour market relevant curricula and training programs</w:t>
            </w:r>
          </w:p>
          <w:p w14:paraId="6137E421" w14:textId="77777777" w:rsidR="00777210" w:rsidRDefault="00777210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 w:rsidRPr="00777210">
              <w:rPr>
                <w:u w:val="single"/>
                <w:lang w:val="en-US"/>
              </w:rPr>
              <w:t>Group B)</w:t>
            </w:r>
            <w:r>
              <w:rPr>
                <w:lang w:val="en-US"/>
              </w:rPr>
              <w:t xml:space="preserve"> Raising awareness of </w:t>
            </w:r>
            <w:r w:rsidR="00514993">
              <w:rPr>
                <w:lang w:val="en-US"/>
              </w:rPr>
              <w:t>stakeholders</w:t>
            </w:r>
            <w:r>
              <w:rPr>
                <w:lang w:val="en-US"/>
              </w:rPr>
              <w:t xml:space="preserve"> for WBL – establishing effective partnerships (delivery of new occupational standards)</w:t>
            </w:r>
          </w:p>
          <w:p w14:paraId="3837AA65" w14:textId="77777777" w:rsidR="003D7E22" w:rsidRDefault="003D7E22" w:rsidP="003D7E22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Partners</w:t>
            </w:r>
          </w:p>
          <w:p w14:paraId="4A90A774" w14:textId="77777777" w:rsidR="003D7E22" w:rsidRDefault="003D7E22" w:rsidP="003D7E22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Topics </w:t>
            </w:r>
          </w:p>
          <w:p w14:paraId="2A74E0E9" w14:textId="77777777" w:rsidR="003D7E22" w:rsidRDefault="003D7E22" w:rsidP="003D7E22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Activities </w:t>
            </w:r>
          </w:p>
          <w:p w14:paraId="60E52754" w14:textId="77777777" w:rsidR="003D7E22" w:rsidRPr="003D7E22" w:rsidRDefault="003D7E22" w:rsidP="00C62C74">
            <w:pPr>
              <w:pStyle w:val="ListParagraph"/>
              <w:numPr>
                <w:ilvl w:val="0"/>
                <w:numId w:val="19"/>
              </w:num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Defining activities to be implemented for the whole partnership, for smaller groups of countries, at national level, at bilateral level</w:t>
            </w:r>
            <w:r w:rsidR="00C62C74">
              <w:rPr>
                <w:lang w:val="en-US"/>
              </w:rPr>
              <w:t xml:space="preserve"> </w:t>
            </w:r>
          </w:p>
        </w:tc>
      </w:tr>
      <w:tr w:rsidR="00777210" w:rsidRPr="008D764E" w14:paraId="5674F3F4" w14:textId="77777777" w:rsidTr="00B4341F">
        <w:tc>
          <w:tcPr>
            <w:tcW w:w="2689" w:type="dxa"/>
            <w:gridSpan w:val="2"/>
          </w:tcPr>
          <w:p w14:paraId="18A57615" w14:textId="77777777" w:rsidR="00777210" w:rsidRDefault="00777210" w:rsidP="00B4341F">
            <w:pPr>
              <w:jc w:val="center"/>
            </w:pPr>
            <w:r>
              <w:t xml:space="preserve">15:00 – 15 30 </w:t>
            </w:r>
          </w:p>
        </w:tc>
        <w:tc>
          <w:tcPr>
            <w:tcW w:w="6707" w:type="dxa"/>
            <w:gridSpan w:val="2"/>
          </w:tcPr>
          <w:p w14:paraId="1EAFB9BB" w14:textId="77777777" w:rsidR="00777210" w:rsidRDefault="00777210" w:rsidP="00B4341F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Coffee Break  </w:t>
            </w:r>
          </w:p>
        </w:tc>
      </w:tr>
      <w:tr w:rsidR="0069462F" w:rsidRPr="004834C3" w14:paraId="3B802BEE" w14:textId="77777777" w:rsidTr="00BC0DC8">
        <w:tc>
          <w:tcPr>
            <w:tcW w:w="2689" w:type="dxa"/>
            <w:gridSpan w:val="2"/>
          </w:tcPr>
          <w:p w14:paraId="5FBFBA3F" w14:textId="77777777" w:rsidR="0069462F" w:rsidRDefault="00777210" w:rsidP="00B52E1D">
            <w:pPr>
              <w:jc w:val="center"/>
            </w:pPr>
            <w:r>
              <w:t>15:3</w:t>
            </w:r>
            <w:r w:rsidR="0069462F">
              <w:t xml:space="preserve">0 – 17:00 </w:t>
            </w:r>
          </w:p>
        </w:tc>
        <w:tc>
          <w:tcPr>
            <w:tcW w:w="6707" w:type="dxa"/>
            <w:gridSpan w:val="2"/>
          </w:tcPr>
          <w:p w14:paraId="5958DE39" w14:textId="77777777" w:rsidR="0069462F" w:rsidRDefault="0069462F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Presentations </w:t>
            </w:r>
            <w:r w:rsidR="00777210">
              <w:rPr>
                <w:lang w:val="en-US"/>
              </w:rPr>
              <w:t>and discussion of the working group results</w:t>
            </w:r>
          </w:p>
          <w:p w14:paraId="689F1F49" w14:textId="03EA3610" w:rsidR="00560EAA" w:rsidRDefault="00777210" w:rsidP="00965F22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Planning of next steps: Possible Erasmus+ Application, Application to bilateral donor institution</w:t>
            </w:r>
            <w:r w:rsidR="00DB7BE4">
              <w:rPr>
                <w:lang w:val="en-US"/>
              </w:rPr>
              <w:t xml:space="preserve">; </w:t>
            </w:r>
            <w:r w:rsidR="00560EAA">
              <w:rPr>
                <w:lang w:val="en-US"/>
              </w:rPr>
              <w:t>Defining the applicant</w:t>
            </w:r>
            <w:r w:rsidR="00DB7BE4">
              <w:rPr>
                <w:lang w:val="en-US"/>
              </w:rPr>
              <w:t xml:space="preserve">; </w:t>
            </w:r>
            <w:r w:rsidR="00560EAA">
              <w:rPr>
                <w:lang w:val="en-US"/>
              </w:rPr>
              <w:t>Defining work-package</w:t>
            </w:r>
            <w:r w:rsidR="00EF06EB">
              <w:rPr>
                <w:lang w:val="en-US"/>
              </w:rPr>
              <w:t>s</w:t>
            </w:r>
          </w:p>
        </w:tc>
      </w:tr>
      <w:tr w:rsidR="006B3DD5" w:rsidRPr="008D764E" w14:paraId="1E913121" w14:textId="77777777" w:rsidTr="00BC0DC8">
        <w:tc>
          <w:tcPr>
            <w:tcW w:w="2689" w:type="dxa"/>
            <w:gridSpan w:val="2"/>
          </w:tcPr>
          <w:p w14:paraId="3F221F54" w14:textId="77777777" w:rsidR="006B3DD5" w:rsidRDefault="0014424E" w:rsidP="00B52E1D">
            <w:pPr>
              <w:jc w:val="center"/>
            </w:pPr>
            <w:bookmarkStart w:id="0" w:name="_GoBack"/>
            <w:r>
              <w:t xml:space="preserve">20:00 </w:t>
            </w:r>
          </w:p>
        </w:tc>
        <w:tc>
          <w:tcPr>
            <w:tcW w:w="6707" w:type="dxa"/>
            <w:gridSpan w:val="2"/>
          </w:tcPr>
          <w:p w14:paraId="1B18B980" w14:textId="7B0A11A4" w:rsidR="006B3DD5" w:rsidRDefault="006B3DD5" w:rsidP="006B3DD5">
            <w:pPr>
              <w:tabs>
                <w:tab w:val="center" w:pos="4513"/>
                <w:tab w:val="right" w:pos="902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Dinner </w:t>
            </w:r>
            <w:r w:rsidR="00DB7BE4">
              <w:rPr>
                <w:lang w:val="en-US"/>
              </w:rPr>
              <w:t>at the hotel</w:t>
            </w:r>
          </w:p>
        </w:tc>
      </w:tr>
      <w:bookmarkEnd w:id="0"/>
    </w:tbl>
    <w:p w14:paraId="4316795C" w14:textId="77777777" w:rsidR="00C06F5D" w:rsidRDefault="00C06F5D" w:rsidP="00BD3706">
      <w:pPr>
        <w:jc w:val="both"/>
        <w:rPr>
          <w:rFonts w:cstheme="minorHAnsi"/>
          <w:lang w:val="en-US"/>
        </w:rPr>
      </w:pPr>
    </w:p>
    <w:p w14:paraId="503A8501" w14:textId="77777777" w:rsidR="00BD3706" w:rsidRPr="00BD3706" w:rsidRDefault="00BD3706" w:rsidP="00BD3706">
      <w:pPr>
        <w:jc w:val="both"/>
        <w:rPr>
          <w:rFonts w:cstheme="minorHAnsi"/>
          <w:lang w:val="en-US"/>
        </w:rPr>
      </w:pPr>
      <w:r w:rsidRPr="00BD3706">
        <w:rPr>
          <w:rFonts w:cstheme="minorHAnsi"/>
          <w:lang w:val="en-US"/>
        </w:rPr>
        <w:t>The expected outcomes of this seminar are:</w:t>
      </w:r>
    </w:p>
    <w:p w14:paraId="700D553F" w14:textId="77777777" w:rsidR="00BD3706" w:rsidRDefault="00BD3706" w:rsidP="00BD3706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Having a clear understanding of</w:t>
      </w:r>
      <w:r w:rsidRPr="00BD3706">
        <w:rPr>
          <w:rFonts w:cstheme="minorHAnsi"/>
          <w:lang w:val="en-US"/>
        </w:rPr>
        <w:t xml:space="preserve"> the current situation in the area of w</w:t>
      </w:r>
      <w:r>
        <w:rPr>
          <w:rFonts w:cstheme="minorHAnsi"/>
          <w:lang w:val="en-US"/>
        </w:rPr>
        <w:t xml:space="preserve">ork-based learning in the respective countries. </w:t>
      </w:r>
    </w:p>
    <w:p w14:paraId="4A8C4294" w14:textId="77777777" w:rsidR="00BD3706" w:rsidRPr="00BD3706" w:rsidRDefault="00BD3706" w:rsidP="00BD3706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Having a clear understanding of national development priorities for enhancing the scope of WBL and for strengthening effective co-operation structures with the private sector </w:t>
      </w:r>
    </w:p>
    <w:p w14:paraId="01E308CD" w14:textId="77777777" w:rsidR="00BD3706" w:rsidRPr="00BD3706" w:rsidRDefault="00BD3706" w:rsidP="00BD3706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Having a clear understanding of</w:t>
      </w:r>
      <w:r w:rsidRPr="00BD3706">
        <w:rPr>
          <w:rFonts w:cstheme="minorHAnsi"/>
          <w:lang w:val="en-US"/>
        </w:rPr>
        <w:t xml:space="preserve"> national priority sectors in business and VET with growth potential and identified skills needs</w:t>
      </w:r>
    </w:p>
    <w:p w14:paraId="7DD55C90" w14:textId="77777777" w:rsidR="00BD3706" w:rsidRPr="00BD3706" w:rsidRDefault="00BD3706" w:rsidP="00BD3706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cstheme="minorHAnsi"/>
          <w:lang w:val="en-US"/>
        </w:rPr>
      </w:pPr>
      <w:r w:rsidRPr="00BD3706">
        <w:rPr>
          <w:rFonts w:cstheme="minorHAnsi"/>
          <w:lang w:val="en-US"/>
        </w:rPr>
        <w:t>Reaching th</w:t>
      </w:r>
      <w:r w:rsidR="002F3FF7">
        <w:rPr>
          <w:rFonts w:cstheme="minorHAnsi"/>
          <w:lang w:val="en-US"/>
        </w:rPr>
        <w:t>e conclusion on joint economic</w:t>
      </w:r>
      <w:r w:rsidRPr="00BD3706">
        <w:rPr>
          <w:rFonts w:cstheme="minorHAnsi"/>
          <w:lang w:val="en-US"/>
        </w:rPr>
        <w:t xml:space="preserve"> priority sectors (1-2) from which the occupational standards will </w:t>
      </w:r>
      <w:r>
        <w:rPr>
          <w:rFonts w:cstheme="minorHAnsi"/>
          <w:lang w:val="en-US"/>
        </w:rPr>
        <w:t xml:space="preserve">be furthered developed and WBL will be strengthened </w:t>
      </w:r>
    </w:p>
    <w:p w14:paraId="7D4CF413" w14:textId="77777777" w:rsidR="00BD3706" w:rsidRPr="00BD3706" w:rsidRDefault="00BD3706" w:rsidP="00BD3706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Based on national reform agendas identify concrete areas for co-operation at regional level (sharing</w:t>
      </w:r>
      <w:r w:rsidR="0089487D">
        <w:rPr>
          <w:rFonts w:cstheme="minorHAnsi"/>
          <w:lang w:val="en-US"/>
        </w:rPr>
        <w:t xml:space="preserve"> information, peer learning, joint development work, etc) </w:t>
      </w:r>
    </w:p>
    <w:p w14:paraId="0C3C8619" w14:textId="77777777" w:rsidR="00BD3706" w:rsidRPr="00BD3706" w:rsidRDefault="00BD3706" w:rsidP="00BD3706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cstheme="minorHAnsi"/>
          <w:lang w:val="en-US"/>
        </w:rPr>
      </w:pPr>
      <w:r w:rsidRPr="00BD3706">
        <w:rPr>
          <w:rFonts w:cstheme="minorHAnsi"/>
          <w:lang w:val="en-US"/>
        </w:rPr>
        <w:t>Laying basis for the future project development (defining activities)</w:t>
      </w:r>
    </w:p>
    <w:p w14:paraId="08F1370A" w14:textId="77777777" w:rsidR="00BD3706" w:rsidRPr="00BD3706" w:rsidRDefault="00BD3706" w:rsidP="00BC0DC8">
      <w:pPr>
        <w:tabs>
          <w:tab w:val="left" w:pos="1785"/>
        </w:tabs>
        <w:rPr>
          <w:lang w:val="en-US"/>
        </w:rPr>
      </w:pPr>
    </w:p>
    <w:sectPr w:rsidR="00BD3706" w:rsidRPr="00BD3706" w:rsidSect="00A73911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16D59" w14:textId="77777777" w:rsidR="003D23D6" w:rsidRDefault="003D23D6" w:rsidP="00AA2B28">
      <w:pPr>
        <w:spacing w:after="0" w:line="240" w:lineRule="auto"/>
      </w:pPr>
      <w:r>
        <w:separator/>
      </w:r>
    </w:p>
  </w:endnote>
  <w:endnote w:type="continuationSeparator" w:id="0">
    <w:p w14:paraId="781293E6" w14:textId="77777777" w:rsidR="003D23D6" w:rsidRDefault="003D23D6" w:rsidP="00AA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D2F3" w14:textId="77777777" w:rsidR="00D565E6" w:rsidRDefault="00D565E6" w:rsidP="00D565E6">
    <w:pPr>
      <w:pStyle w:val="Footer"/>
      <w:jc w:val="center"/>
      <w:rPr>
        <w:sz w:val="24"/>
        <w:szCs w:val="24"/>
      </w:rPr>
    </w:pPr>
  </w:p>
  <w:p w14:paraId="0660AE7D" w14:textId="77777777" w:rsidR="00D565E6" w:rsidRPr="008844B7" w:rsidRDefault="00D565E6" w:rsidP="00D565E6">
    <w:pPr>
      <w:pStyle w:val="Footer"/>
      <w:jc w:val="center"/>
      <w:rPr>
        <w:sz w:val="20"/>
        <w:szCs w:val="20"/>
      </w:rPr>
    </w:pPr>
    <w:r w:rsidRPr="008844B7">
      <w:rPr>
        <w:color w:val="595959" w:themeColor="text1" w:themeTint="A6"/>
        <w:sz w:val="20"/>
        <w:szCs w:val="20"/>
      </w:rPr>
      <w:t xml:space="preserve"> 8 Dečanska St</w:t>
    </w:r>
    <w:r w:rsidR="008844B7">
      <w:rPr>
        <w:color w:val="595959" w:themeColor="text1" w:themeTint="A6"/>
        <w:sz w:val="20"/>
        <w:szCs w:val="20"/>
      </w:rPr>
      <w:t xml:space="preserve">reet – 11 000 Belgrade, Serbia – </w:t>
    </w:r>
    <w:hyperlink r:id="rId1" w:history="1">
      <w:r w:rsidRPr="008844B7">
        <w:rPr>
          <w:rStyle w:val="Hyperlink"/>
          <w:sz w:val="20"/>
          <w:szCs w:val="20"/>
        </w:rPr>
        <w:t>www.erisee.org</w:t>
      </w:r>
    </w:hyperlink>
  </w:p>
  <w:p w14:paraId="4612AEC7" w14:textId="77777777" w:rsidR="00D565E6" w:rsidRPr="00D565E6" w:rsidRDefault="00D565E6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83C3F" w14:textId="77777777" w:rsidR="003D23D6" w:rsidRDefault="003D23D6" w:rsidP="00AA2B28">
      <w:pPr>
        <w:spacing w:after="0" w:line="240" w:lineRule="auto"/>
      </w:pPr>
      <w:r>
        <w:separator/>
      </w:r>
    </w:p>
  </w:footnote>
  <w:footnote w:type="continuationSeparator" w:id="0">
    <w:p w14:paraId="71FFB76E" w14:textId="77777777" w:rsidR="003D23D6" w:rsidRDefault="003D23D6" w:rsidP="00AA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2BEC7" w14:textId="77777777" w:rsidR="00AA2B28" w:rsidRDefault="0056329B" w:rsidP="00E44EE7">
    <w:pPr>
      <w:pStyle w:val="Header"/>
    </w:pPr>
    <w:r w:rsidRPr="00AA2B28">
      <w:rPr>
        <w:noProof/>
        <w:lang w:val="sr-Latn-RS" w:eastAsia="sr-Latn-RS"/>
      </w:rPr>
      <w:drawing>
        <wp:inline distT="0" distB="0" distL="0" distR="0" wp14:anchorId="03CE26CE" wp14:editId="16B34DBB">
          <wp:extent cx="981075" cy="420461"/>
          <wp:effectExtent l="0" t="0" r="0" b="0"/>
          <wp:docPr id="1" name="Picture 1" descr="C:\Users\USER\Desktop\ERI SEE\0_ERI SEE\2016\5_Vidljivost\2_logo\Logo_ERI SEE\Logo_ERI SEE\logo_o_g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ERI SEE\0_ERI SEE\2016\5_Vidljivost\2_logo\Logo_ERI SEE\Logo_ERI SEE\logo_o_g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116" cy="42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1822">
      <w:rPr>
        <w:b/>
        <w:noProof/>
      </w:rPr>
      <w:t xml:space="preserve">              </w:t>
    </w:r>
    <w:r>
      <w:rPr>
        <w:b/>
        <w:noProof/>
      </w:rPr>
      <w:t xml:space="preserve">    </w:t>
    </w:r>
    <w:r w:rsidR="00211822">
      <w:rPr>
        <w:rFonts w:ascii="Verdana" w:hAnsi="Verdana"/>
        <w:noProof/>
        <w:color w:val="666666"/>
        <w:sz w:val="21"/>
        <w:szCs w:val="21"/>
      </w:rPr>
      <w:t xml:space="preserve">      </w:t>
    </w:r>
    <w:r w:rsidR="00CC5FB7">
      <w:rPr>
        <w:rFonts w:ascii="Verdana" w:hAnsi="Verdana"/>
        <w:noProof/>
        <w:color w:val="666666"/>
        <w:sz w:val="21"/>
        <w:szCs w:val="21"/>
        <w:lang w:val="sr-Latn-RS" w:eastAsia="sr-Latn-RS"/>
      </w:rPr>
      <w:drawing>
        <wp:inline distT="0" distB="0" distL="0" distR="0" wp14:anchorId="77B9CECE" wp14:editId="2E3FA6CE">
          <wp:extent cx="923925" cy="500849"/>
          <wp:effectExtent l="0" t="0" r="0" b="0"/>
          <wp:docPr id="38" name="Grafik 38" descr="KulturKontakt Austria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ulturKontakt Austria - Hom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661" cy="50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</w:t>
    </w:r>
    <w:r w:rsidR="00211822">
      <w:rPr>
        <w:b/>
        <w:noProof/>
      </w:rPr>
      <w:t xml:space="preserve">      </w:t>
    </w:r>
    <w:r>
      <w:rPr>
        <w:b/>
        <w:noProof/>
      </w:rPr>
      <w:t xml:space="preserve">      </w:t>
    </w:r>
    <w:r w:rsidR="00211822">
      <w:rPr>
        <w:noProof/>
        <w:lang w:val="sr-Latn-RS" w:eastAsia="sr-Latn-RS"/>
      </w:rPr>
      <w:drawing>
        <wp:inline distT="0" distB="0" distL="0" distR="0" wp14:anchorId="5AEEEAF3" wp14:editId="1AB85C5F">
          <wp:extent cx="1017905" cy="435610"/>
          <wp:effectExtent l="0" t="0" r="0" b="2540"/>
          <wp:docPr id="3379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6" name="Picture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26F82">
      <w:rPr>
        <w:b/>
        <w:noProof/>
      </w:rPr>
      <w:t xml:space="preserve">       </w:t>
    </w:r>
    <w:r w:rsidR="00211822">
      <w:rPr>
        <w:b/>
        <w:noProof/>
      </w:rPr>
      <w:t xml:space="preserve">           </w:t>
    </w:r>
    <w:r w:rsidR="00CC5FB7" w:rsidRPr="00D60512">
      <w:rPr>
        <w:b/>
        <w:noProof/>
        <w:lang w:val="sr-Latn-RS" w:eastAsia="sr-Latn-RS"/>
      </w:rPr>
      <w:drawing>
        <wp:inline distT="0" distB="0" distL="0" distR="0" wp14:anchorId="2DBC7829" wp14:editId="325A99F5">
          <wp:extent cx="647700" cy="436206"/>
          <wp:effectExtent l="0" t="0" r="0" b="0"/>
          <wp:docPr id="3" name="Picture 3" descr="F:\COP ADMIN\Logo C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P ADMIN\Logo CEP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16" cy="442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   </w:t>
    </w:r>
  </w:p>
  <w:p w14:paraId="6D8D91C3" w14:textId="77777777" w:rsidR="008844B7" w:rsidRDefault="008844B7" w:rsidP="00B738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3FE"/>
    <w:multiLevelType w:val="hybridMultilevel"/>
    <w:tmpl w:val="B5A87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2EC2"/>
    <w:multiLevelType w:val="hybridMultilevel"/>
    <w:tmpl w:val="6FD853D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55D"/>
    <w:multiLevelType w:val="hybridMultilevel"/>
    <w:tmpl w:val="4FF6EFC6"/>
    <w:lvl w:ilvl="0" w:tplc="2BBADA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3441"/>
    <w:multiLevelType w:val="hybridMultilevel"/>
    <w:tmpl w:val="3294B4CA"/>
    <w:lvl w:ilvl="0" w:tplc="040A5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2C8E"/>
    <w:multiLevelType w:val="hybridMultilevel"/>
    <w:tmpl w:val="19A2A2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5855"/>
    <w:multiLevelType w:val="hybridMultilevel"/>
    <w:tmpl w:val="2646B15A"/>
    <w:lvl w:ilvl="0" w:tplc="4386E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A1447"/>
    <w:multiLevelType w:val="hybridMultilevel"/>
    <w:tmpl w:val="DEDADD24"/>
    <w:lvl w:ilvl="0" w:tplc="254E90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0427"/>
    <w:multiLevelType w:val="hybridMultilevel"/>
    <w:tmpl w:val="138E9A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07A2"/>
    <w:multiLevelType w:val="hybridMultilevel"/>
    <w:tmpl w:val="1D0A7A64"/>
    <w:lvl w:ilvl="0" w:tplc="F8FA19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5599"/>
    <w:multiLevelType w:val="hybridMultilevel"/>
    <w:tmpl w:val="8B9C5F28"/>
    <w:lvl w:ilvl="0" w:tplc="811EF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96B"/>
    <w:multiLevelType w:val="hybridMultilevel"/>
    <w:tmpl w:val="DB46B816"/>
    <w:lvl w:ilvl="0" w:tplc="ABCA1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8155B"/>
    <w:multiLevelType w:val="hybridMultilevel"/>
    <w:tmpl w:val="D7AEAE6E"/>
    <w:lvl w:ilvl="0" w:tplc="3A8454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2346D"/>
    <w:multiLevelType w:val="hybridMultilevel"/>
    <w:tmpl w:val="0AF810B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2142"/>
    <w:multiLevelType w:val="hybridMultilevel"/>
    <w:tmpl w:val="267AA2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E59FA"/>
    <w:multiLevelType w:val="hybridMultilevel"/>
    <w:tmpl w:val="B3D0D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93C42"/>
    <w:multiLevelType w:val="hybridMultilevel"/>
    <w:tmpl w:val="DCCE84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E50BF"/>
    <w:multiLevelType w:val="hybridMultilevel"/>
    <w:tmpl w:val="C75456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B13E9"/>
    <w:multiLevelType w:val="hybridMultilevel"/>
    <w:tmpl w:val="6ED096C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35848"/>
    <w:multiLevelType w:val="hybridMultilevel"/>
    <w:tmpl w:val="94B8EC0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72B65"/>
    <w:multiLevelType w:val="hybridMultilevel"/>
    <w:tmpl w:val="5C464F6A"/>
    <w:lvl w:ilvl="0" w:tplc="1E82E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A6311"/>
    <w:multiLevelType w:val="hybridMultilevel"/>
    <w:tmpl w:val="90127C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35727"/>
    <w:multiLevelType w:val="hybridMultilevel"/>
    <w:tmpl w:val="9AB6CCC4"/>
    <w:lvl w:ilvl="0" w:tplc="85FA44B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E3D64"/>
    <w:multiLevelType w:val="hybridMultilevel"/>
    <w:tmpl w:val="E8D6EE70"/>
    <w:lvl w:ilvl="0" w:tplc="2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3012E6"/>
    <w:multiLevelType w:val="hybridMultilevel"/>
    <w:tmpl w:val="B3D0D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427C1"/>
    <w:multiLevelType w:val="hybridMultilevel"/>
    <w:tmpl w:val="7C68109E"/>
    <w:lvl w:ilvl="0" w:tplc="DB3A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5006"/>
    <w:multiLevelType w:val="hybridMultilevel"/>
    <w:tmpl w:val="542C86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7148C"/>
    <w:multiLevelType w:val="hybridMultilevel"/>
    <w:tmpl w:val="B3D0D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E3941"/>
    <w:multiLevelType w:val="hybridMultilevel"/>
    <w:tmpl w:val="7102F5CA"/>
    <w:lvl w:ilvl="0" w:tplc="CC42A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21292"/>
    <w:multiLevelType w:val="hybridMultilevel"/>
    <w:tmpl w:val="1ECE46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24"/>
  </w:num>
  <w:num w:numId="5">
    <w:abstractNumId w:val="25"/>
  </w:num>
  <w:num w:numId="6">
    <w:abstractNumId w:val="4"/>
  </w:num>
  <w:num w:numId="7">
    <w:abstractNumId w:val="1"/>
  </w:num>
  <w:num w:numId="8">
    <w:abstractNumId w:val="13"/>
  </w:num>
  <w:num w:numId="9">
    <w:abstractNumId w:val="15"/>
  </w:num>
  <w:num w:numId="10">
    <w:abstractNumId w:val="11"/>
  </w:num>
  <w:num w:numId="11">
    <w:abstractNumId w:val="0"/>
  </w:num>
  <w:num w:numId="12">
    <w:abstractNumId w:val="16"/>
  </w:num>
  <w:num w:numId="13">
    <w:abstractNumId w:val="2"/>
  </w:num>
  <w:num w:numId="14">
    <w:abstractNumId w:val="7"/>
  </w:num>
  <w:num w:numId="15">
    <w:abstractNumId w:val="8"/>
  </w:num>
  <w:num w:numId="16">
    <w:abstractNumId w:val="6"/>
  </w:num>
  <w:num w:numId="17">
    <w:abstractNumId w:val="22"/>
  </w:num>
  <w:num w:numId="18">
    <w:abstractNumId w:val="12"/>
  </w:num>
  <w:num w:numId="19">
    <w:abstractNumId w:val="27"/>
  </w:num>
  <w:num w:numId="20">
    <w:abstractNumId w:val="26"/>
  </w:num>
  <w:num w:numId="21">
    <w:abstractNumId w:val="14"/>
  </w:num>
  <w:num w:numId="22">
    <w:abstractNumId w:val="23"/>
  </w:num>
  <w:num w:numId="23">
    <w:abstractNumId w:val="17"/>
  </w:num>
  <w:num w:numId="24">
    <w:abstractNumId w:val="9"/>
  </w:num>
  <w:num w:numId="25">
    <w:abstractNumId w:val="21"/>
  </w:num>
  <w:num w:numId="26">
    <w:abstractNumId w:val="3"/>
  </w:num>
  <w:num w:numId="27">
    <w:abstractNumId w:val="19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957"/>
    <w:rsid w:val="00002743"/>
    <w:rsid w:val="00013842"/>
    <w:rsid w:val="00027878"/>
    <w:rsid w:val="0005387C"/>
    <w:rsid w:val="00060165"/>
    <w:rsid w:val="00073605"/>
    <w:rsid w:val="000762C2"/>
    <w:rsid w:val="00086347"/>
    <w:rsid w:val="000A10E4"/>
    <w:rsid w:val="000A2D42"/>
    <w:rsid w:val="000D796C"/>
    <w:rsid w:val="0010531A"/>
    <w:rsid w:val="001213FC"/>
    <w:rsid w:val="0014424E"/>
    <w:rsid w:val="00155B05"/>
    <w:rsid w:val="001B7EC7"/>
    <w:rsid w:val="001C5279"/>
    <w:rsid w:val="00204461"/>
    <w:rsid w:val="002114B6"/>
    <w:rsid w:val="00211822"/>
    <w:rsid w:val="00225041"/>
    <w:rsid w:val="00252952"/>
    <w:rsid w:val="00256D14"/>
    <w:rsid w:val="0026561A"/>
    <w:rsid w:val="00274E14"/>
    <w:rsid w:val="002A01F2"/>
    <w:rsid w:val="002A0D61"/>
    <w:rsid w:val="002A6C3B"/>
    <w:rsid w:val="002D14D8"/>
    <w:rsid w:val="002D76C7"/>
    <w:rsid w:val="002E0A05"/>
    <w:rsid w:val="002F3FF7"/>
    <w:rsid w:val="002F6BE6"/>
    <w:rsid w:val="002F7F52"/>
    <w:rsid w:val="003448B5"/>
    <w:rsid w:val="0035314A"/>
    <w:rsid w:val="00354A73"/>
    <w:rsid w:val="003C16DA"/>
    <w:rsid w:val="003D23D6"/>
    <w:rsid w:val="003D7E22"/>
    <w:rsid w:val="003E337E"/>
    <w:rsid w:val="00402F98"/>
    <w:rsid w:val="00421CBF"/>
    <w:rsid w:val="00436A6A"/>
    <w:rsid w:val="00440C1A"/>
    <w:rsid w:val="0045761F"/>
    <w:rsid w:val="004834C3"/>
    <w:rsid w:val="00494FAA"/>
    <w:rsid w:val="004A0DA7"/>
    <w:rsid w:val="004A7848"/>
    <w:rsid w:val="004D21AC"/>
    <w:rsid w:val="00500E9F"/>
    <w:rsid w:val="005020F1"/>
    <w:rsid w:val="00505AEE"/>
    <w:rsid w:val="00514993"/>
    <w:rsid w:val="0051686B"/>
    <w:rsid w:val="00530CBD"/>
    <w:rsid w:val="005473D4"/>
    <w:rsid w:val="00560451"/>
    <w:rsid w:val="00560EAA"/>
    <w:rsid w:val="0056329B"/>
    <w:rsid w:val="00571A20"/>
    <w:rsid w:val="005765EF"/>
    <w:rsid w:val="005A40FA"/>
    <w:rsid w:val="005A5F3C"/>
    <w:rsid w:val="005C6A20"/>
    <w:rsid w:val="005D098F"/>
    <w:rsid w:val="005D42C4"/>
    <w:rsid w:val="00602A52"/>
    <w:rsid w:val="006134D3"/>
    <w:rsid w:val="00637CF0"/>
    <w:rsid w:val="006530B6"/>
    <w:rsid w:val="0069462F"/>
    <w:rsid w:val="006B3DD5"/>
    <w:rsid w:val="006D49D4"/>
    <w:rsid w:val="00700537"/>
    <w:rsid w:val="00705E6B"/>
    <w:rsid w:val="00722B9D"/>
    <w:rsid w:val="00737E36"/>
    <w:rsid w:val="00741016"/>
    <w:rsid w:val="00777210"/>
    <w:rsid w:val="0078556D"/>
    <w:rsid w:val="007A2B0B"/>
    <w:rsid w:val="007C79C7"/>
    <w:rsid w:val="007D1B59"/>
    <w:rsid w:val="007E74C9"/>
    <w:rsid w:val="007F4C79"/>
    <w:rsid w:val="0080519B"/>
    <w:rsid w:val="00817152"/>
    <w:rsid w:val="00826F82"/>
    <w:rsid w:val="00830CE8"/>
    <w:rsid w:val="00837BE1"/>
    <w:rsid w:val="00841666"/>
    <w:rsid w:val="00845ACD"/>
    <w:rsid w:val="00862D7D"/>
    <w:rsid w:val="008700EB"/>
    <w:rsid w:val="00874C2E"/>
    <w:rsid w:val="008844B7"/>
    <w:rsid w:val="0089487D"/>
    <w:rsid w:val="0089525D"/>
    <w:rsid w:val="00896516"/>
    <w:rsid w:val="008973FC"/>
    <w:rsid w:val="008B3F5C"/>
    <w:rsid w:val="008D764E"/>
    <w:rsid w:val="008E43A5"/>
    <w:rsid w:val="008F1DF9"/>
    <w:rsid w:val="008F5270"/>
    <w:rsid w:val="009150CF"/>
    <w:rsid w:val="00941659"/>
    <w:rsid w:val="00942F2F"/>
    <w:rsid w:val="00956960"/>
    <w:rsid w:val="00965F22"/>
    <w:rsid w:val="00965F5F"/>
    <w:rsid w:val="00973309"/>
    <w:rsid w:val="00986602"/>
    <w:rsid w:val="00987468"/>
    <w:rsid w:val="009A5FD2"/>
    <w:rsid w:val="009A61A8"/>
    <w:rsid w:val="009A6C13"/>
    <w:rsid w:val="009B55CA"/>
    <w:rsid w:val="009B69B6"/>
    <w:rsid w:val="009E34F6"/>
    <w:rsid w:val="009E47E2"/>
    <w:rsid w:val="009F4779"/>
    <w:rsid w:val="00A345E1"/>
    <w:rsid w:val="00A404A6"/>
    <w:rsid w:val="00A55725"/>
    <w:rsid w:val="00A557BA"/>
    <w:rsid w:val="00A60BE5"/>
    <w:rsid w:val="00A67487"/>
    <w:rsid w:val="00A76891"/>
    <w:rsid w:val="00A87957"/>
    <w:rsid w:val="00A902AB"/>
    <w:rsid w:val="00A93923"/>
    <w:rsid w:val="00AA2B28"/>
    <w:rsid w:val="00AA5AEC"/>
    <w:rsid w:val="00AB3FD3"/>
    <w:rsid w:val="00AB7955"/>
    <w:rsid w:val="00AC5332"/>
    <w:rsid w:val="00AD1EA4"/>
    <w:rsid w:val="00AD3087"/>
    <w:rsid w:val="00AF56B8"/>
    <w:rsid w:val="00AF5CBC"/>
    <w:rsid w:val="00B149AE"/>
    <w:rsid w:val="00B24DD4"/>
    <w:rsid w:val="00B25245"/>
    <w:rsid w:val="00B30B74"/>
    <w:rsid w:val="00B44915"/>
    <w:rsid w:val="00B52E1D"/>
    <w:rsid w:val="00B63641"/>
    <w:rsid w:val="00B738CD"/>
    <w:rsid w:val="00B77CA3"/>
    <w:rsid w:val="00B803F4"/>
    <w:rsid w:val="00B82258"/>
    <w:rsid w:val="00BA6BB9"/>
    <w:rsid w:val="00BA7E67"/>
    <w:rsid w:val="00BA7F9F"/>
    <w:rsid w:val="00BC0DC8"/>
    <w:rsid w:val="00BC7EE3"/>
    <w:rsid w:val="00BD17DA"/>
    <w:rsid w:val="00BD3706"/>
    <w:rsid w:val="00BD4C93"/>
    <w:rsid w:val="00BD7819"/>
    <w:rsid w:val="00BF55E5"/>
    <w:rsid w:val="00C06F5D"/>
    <w:rsid w:val="00C25A87"/>
    <w:rsid w:val="00C62C74"/>
    <w:rsid w:val="00C67953"/>
    <w:rsid w:val="00C85ADD"/>
    <w:rsid w:val="00C968E8"/>
    <w:rsid w:val="00CA222E"/>
    <w:rsid w:val="00CC5FB7"/>
    <w:rsid w:val="00CD2815"/>
    <w:rsid w:val="00D03B62"/>
    <w:rsid w:val="00D311D5"/>
    <w:rsid w:val="00D413D0"/>
    <w:rsid w:val="00D565E6"/>
    <w:rsid w:val="00D8198D"/>
    <w:rsid w:val="00D9238F"/>
    <w:rsid w:val="00D951F4"/>
    <w:rsid w:val="00D96351"/>
    <w:rsid w:val="00DA2CC1"/>
    <w:rsid w:val="00DA6FD1"/>
    <w:rsid w:val="00DA7B5B"/>
    <w:rsid w:val="00DB781E"/>
    <w:rsid w:val="00DB7BE4"/>
    <w:rsid w:val="00DC7EEB"/>
    <w:rsid w:val="00DC7F0B"/>
    <w:rsid w:val="00DD2094"/>
    <w:rsid w:val="00DD31AD"/>
    <w:rsid w:val="00DE22D7"/>
    <w:rsid w:val="00DE687C"/>
    <w:rsid w:val="00DE6883"/>
    <w:rsid w:val="00DF173F"/>
    <w:rsid w:val="00DF6BFA"/>
    <w:rsid w:val="00E04D9F"/>
    <w:rsid w:val="00E122C5"/>
    <w:rsid w:val="00E218AA"/>
    <w:rsid w:val="00E44EE7"/>
    <w:rsid w:val="00E4551C"/>
    <w:rsid w:val="00E5553C"/>
    <w:rsid w:val="00E874A8"/>
    <w:rsid w:val="00EA404D"/>
    <w:rsid w:val="00EA50B8"/>
    <w:rsid w:val="00EB00F0"/>
    <w:rsid w:val="00EB6684"/>
    <w:rsid w:val="00EE5A9B"/>
    <w:rsid w:val="00EF06EB"/>
    <w:rsid w:val="00EF15D9"/>
    <w:rsid w:val="00F34E51"/>
    <w:rsid w:val="00F858BC"/>
    <w:rsid w:val="00F9320D"/>
    <w:rsid w:val="00F9424B"/>
    <w:rsid w:val="00FA5E7F"/>
    <w:rsid w:val="00FB0950"/>
    <w:rsid w:val="00FB2AE5"/>
    <w:rsid w:val="00FB4EE6"/>
    <w:rsid w:val="00FC774F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EF891"/>
  <w15:docId w15:val="{6DF76B89-91F3-4F00-90C7-DBC58E18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33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8B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8B5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AA2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28"/>
  </w:style>
  <w:style w:type="paragraph" w:styleId="Footer">
    <w:name w:val="footer"/>
    <w:basedOn w:val="Normal"/>
    <w:link w:val="FooterChar"/>
    <w:uiPriority w:val="99"/>
    <w:unhideWhenUsed/>
    <w:rsid w:val="00AA2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28"/>
  </w:style>
  <w:style w:type="character" w:styleId="Hyperlink">
    <w:name w:val="Hyperlink"/>
    <w:basedOn w:val="DefaultParagraphFont"/>
    <w:uiPriority w:val="99"/>
    <w:unhideWhenUsed/>
    <w:rsid w:val="00D565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6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see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ulturkontakt.or.at/site.asp?content=hp&amp;p_channel=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2016-11-29T17:17:00Z</dcterms:created>
  <dcterms:modified xsi:type="dcterms:W3CDTF">2016-11-30T09:37:00Z</dcterms:modified>
</cp:coreProperties>
</file>